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4" w:rsidRPr="000D0E94" w:rsidRDefault="000D0E94" w:rsidP="000D0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E94">
        <w:rPr>
          <w:rFonts w:ascii="Times New Roman" w:hAnsi="Times New Roman" w:cs="Times New Roman"/>
          <w:sz w:val="24"/>
          <w:szCs w:val="24"/>
        </w:rPr>
        <w:t>Сведения</w:t>
      </w:r>
    </w:p>
    <w:p w:rsidR="000D0E94" w:rsidRPr="000D0E94" w:rsidRDefault="000D0E94" w:rsidP="000D0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E9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лица, муниципального служащего администрации сельского поселения </w:t>
      </w:r>
      <w:proofErr w:type="spellStart"/>
      <w:r w:rsidRPr="000D0E94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Pr="000D0E94">
        <w:rPr>
          <w:rFonts w:ascii="Times New Roman" w:hAnsi="Times New Roman" w:cs="Times New Roman"/>
          <w:sz w:val="24"/>
          <w:szCs w:val="24"/>
        </w:rPr>
        <w:t xml:space="preserve"> сельсовет Бураевского района Республики Башкортостан</w:t>
      </w:r>
    </w:p>
    <w:p w:rsidR="000D0E94" w:rsidRPr="000D0E94" w:rsidRDefault="000D0E94" w:rsidP="000D0E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0E94">
        <w:rPr>
          <w:rFonts w:ascii="Times New Roman" w:hAnsi="Times New Roman" w:cs="Times New Roman"/>
          <w:sz w:val="24"/>
          <w:szCs w:val="24"/>
        </w:rPr>
        <w:t>Садрисламова</w:t>
      </w:r>
      <w:proofErr w:type="spellEnd"/>
      <w:r w:rsidRPr="000D0E94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0D0E94">
        <w:rPr>
          <w:rFonts w:ascii="Times New Roman" w:hAnsi="Times New Roman" w:cs="Times New Roman"/>
          <w:sz w:val="24"/>
          <w:szCs w:val="24"/>
        </w:rPr>
        <w:t>Фанавиевна</w:t>
      </w:r>
      <w:proofErr w:type="spellEnd"/>
    </w:p>
    <w:tbl>
      <w:tblPr>
        <w:tblW w:w="0" w:type="auto"/>
        <w:tblInd w:w="-1065" w:type="dxa"/>
        <w:tblLayout w:type="fixed"/>
        <w:tblLook w:val="04A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0D0E94" w:rsidRPr="000D0E94" w:rsidTr="000D0E94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декларированного годового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принадлежащих на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  <w:p w:rsidR="000D0E94" w:rsidRPr="000D0E94" w:rsidRDefault="000D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0D0E94" w:rsidRPr="000D0E94" w:rsidTr="000D0E94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94" w:rsidRPr="000D0E94" w:rsidTr="000D0E94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E94" w:rsidRPr="000D0E94" w:rsidTr="000D0E94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Садрисламова</w:t>
            </w:r>
            <w:proofErr w:type="spellEnd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170399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Жилой дом  (пользование)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(пользование)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(паевые) общая долевая собственность доля в праве 1/178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D0E94" w:rsidRPr="000D0E94" w:rsidTr="000D0E94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40010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Жилой дом  (пользование)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0D0E9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(паевые) общая долевая собственность доля в праве 1/178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E94" w:rsidRPr="000D0E94" w:rsidRDefault="000D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E94" w:rsidRDefault="000D0E94" w:rsidP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Default="000D0E94" w:rsidP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E94" w:rsidRPr="000D0E94" w:rsidRDefault="000D0E94" w:rsidP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Default="000D0E94" w:rsidP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Default="000D0E94" w:rsidP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E94" w:rsidRDefault="000D0E94" w:rsidP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4" w:rsidRPr="000D0E94" w:rsidRDefault="000D0E94" w:rsidP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E94" w:rsidRPr="000D0E94" w:rsidRDefault="000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D94A9E" w:rsidRPr="000D0E94" w:rsidRDefault="00D94A9E">
      <w:pPr>
        <w:rPr>
          <w:rFonts w:ascii="Times New Roman" w:hAnsi="Times New Roman" w:cs="Times New Roman"/>
          <w:sz w:val="24"/>
          <w:szCs w:val="24"/>
        </w:rPr>
      </w:pPr>
    </w:p>
    <w:sectPr w:rsidR="00D94A9E" w:rsidRPr="000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0D0E94"/>
    <w:rsid w:val="000D0E94"/>
    <w:rsid w:val="00D9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>MultiDVD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2016-04-18T05:50:00Z</dcterms:created>
  <dcterms:modified xsi:type="dcterms:W3CDTF">2016-04-18T05:55:00Z</dcterms:modified>
</cp:coreProperties>
</file>