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FE" w:rsidRDefault="005E26FE" w:rsidP="001001EF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5E26FE" w:rsidRDefault="005E26FE" w:rsidP="007B6BB8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6FE" w:rsidRDefault="005E26FE" w:rsidP="007B6BB8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1001EF" w:rsidTr="00293453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1EF" w:rsidRPr="008B3B33" w:rsidRDefault="001001EF" w:rsidP="00293453">
            <w:pPr>
              <w:jc w:val="center"/>
              <w:rPr>
                <w:b/>
                <w:lang w:val="be-BY" w:eastAsia="en-US"/>
              </w:rPr>
            </w:pPr>
            <w:r w:rsidRPr="008B3B33">
              <w:rPr>
                <w:b/>
                <w:lang w:val="be-BY"/>
              </w:rPr>
              <w:t>БАШ</w:t>
            </w:r>
            <w:r w:rsidRPr="008B3B33">
              <w:rPr>
                <w:rFonts w:eastAsia="MS Mincho"/>
                <w:b/>
                <w:lang w:val="be-BY"/>
              </w:rPr>
              <w:t>Ҡ</w:t>
            </w:r>
            <w:r w:rsidRPr="008B3B33">
              <w:rPr>
                <w:b/>
                <w:lang w:val="be-BY"/>
              </w:rPr>
              <w:t>ОРТОСТАН РЕСПУБЛИКАҺЫ</w:t>
            </w:r>
            <w:r w:rsidRPr="008B3B33">
              <w:rPr>
                <w:b/>
                <w:lang w:val="be-BY"/>
              </w:rPr>
              <w:br/>
              <w:t>БОРАЙ РАЙОНЫ МУНИЦИПАЛЬ 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1EF" w:rsidRPr="008B3B33" w:rsidRDefault="001276AF" w:rsidP="00293453">
            <w:pPr>
              <w:jc w:val="center"/>
              <w:rPr>
                <w:lang w:val="en-US" w:eastAsia="en-US"/>
              </w:rPr>
            </w:pPr>
            <w:r w:rsidRPr="008B3B33"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1EF" w:rsidRPr="008B3B33" w:rsidRDefault="001001EF" w:rsidP="00293453">
            <w:pPr>
              <w:jc w:val="center"/>
              <w:rPr>
                <w:b/>
                <w:bCs/>
                <w:lang w:val="be-BY"/>
              </w:rPr>
            </w:pPr>
            <w:r w:rsidRPr="008B3B33">
              <w:rPr>
                <w:b/>
                <w:bCs/>
                <w:lang w:val="be-BY"/>
              </w:rPr>
              <w:t>РЕСПУБЛИКА БАШКОРТОСТАН</w:t>
            </w:r>
          </w:p>
          <w:p w:rsidR="001001EF" w:rsidRPr="008B3B33" w:rsidRDefault="001001EF" w:rsidP="00293453">
            <w:pPr>
              <w:jc w:val="center"/>
              <w:rPr>
                <w:b/>
                <w:bCs/>
                <w:lang w:val="be-BY" w:eastAsia="en-US"/>
              </w:rPr>
            </w:pPr>
            <w:r w:rsidRPr="008B3B33">
              <w:rPr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 w:rsidRPr="008B3B33">
              <w:rPr>
                <w:b/>
                <w:bCs/>
                <w:lang w:val="be-BY"/>
              </w:rPr>
              <w:br/>
            </w:r>
          </w:p>
        </w:tc>
      </w:tr>
    </w:tbl>
    <w:p w:rsidR="00057ACC" w:rsidRDefault="001001EF" w:rsidP="001001EF">
      <w:pPr>
        <w:widowControl/>
        <w:rPr>
          <w:b/>
          <w:sz w:val="28"/>
          <w:szCs w:val="28"/>
        </w:rPr>
      </w:pPr>
      <w:r w:rsidRPr="001A318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</w:t>
      </w:r>
      <w:r w:rsidRPr="001A31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057ACC" w:rsidRDefault="00057ACC" w:rsidP="001001EF">
      <w:pPr>
        <w:widowControl/>
        <w:rPr>
          <w:b/>
          <w:sz w:val="28"/>
          <w:szCs w:val="28"/>
        </w:rPr>
      </w:pPr>
    </w:p>
    <w:p w:rsidR="00057ACC" w:rsidRDefault="00057ACC" w:rsidP="001001EF">
      <w:pPr>
        <w:widowControl/>
        <w:rPr>
          <w:b/>
          <w:sz w:val="28"/>
          <w:szCs w:val="28"/>
        </w:rPr>
      </w:pPr>
    </w:p>
    <w:p w:rsidR="001001EF" w:rsidRPr="001A318D" w:rsidRDefault="001001EF" w:rsidP="00057ACC">
      <w:pPr>
        <w:widowControl/>
        <w:jc w:val="center"/>
        <w:rPr>
          <w:b/>
          <w:sz w:val="28"/>
          <w:szCs w:val="28"/>
        </w:rPr>
      </w:pPr>
      <w:r w:rsidRPr="001A318D">
        <w:rPr>
          <w:b/>
          <w:sz w:val="28"/>
          <w:szCs w:val="28"/>
        </w:rPr>
        <w:t>ПОСТАНОВЛЕНИЕ</w:t>
      </w:r>
    </w:p>
    <w:p w:rsidR="001001EF" w:rsidRPr="001A318D" w:rsidRDefault="001001EF" w:rsidP="001001EF">
      <w:pPr>
        <w:widowControl/>
        <w:rPr>
          <w:b/>
          <w:sz w:val="28"/>
          <w:szCs w:val="28"/>
        </w:rPr>
      </w:pPr>
    </w:p>
    <w:p w:rsidR="001001EF" w:rsidRPr="001A318D" w:rsidRDefault="00873F1B" w:rsidP="001001EF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001EF">
        <w:rPr>
          <w:b/>
          <w:sz w:val="28"/>
          <w:szCs w:val="28"/>
        </w:rPr>
        <w:t xml:space="preserve"> августа</w:t>
      </w:r>
      <w:r w:rsidR="001001EF" w:rsidRPr="001A318D">
        <w:rPr>
          <w:b/>
          <w:sz w:val="28"/>
          <w:szCs w:val="28"/>
        </w:rPr>
        <w:t xml:space="preserve">   201</w:t>
      </w:r>
      <w:r w:rsidR="001001EF">
        <w:rPr>
          <w:b/>
          <w:sz w:val="28"/>
          <w:szCs w:val="28"/>
        </w:rPr>
        <w:t xml:space="preserve">8 </w:t>
      </w:r>
      <w:r w:rsidR="001001EF" w:rsidRPr="001A318D">
        <w:rPr>
          <w:b/>
          <w:sz w:val="28"/>
          <w:szCs w:val="28"/>
        </w:rPr>
        <w:t xml:space="preserve">года                                                          </w:t>
      </w:r>
      <w:r w:rsidR="001001EF">
        <w:rPr>
          <w:b/>
          <w:sz w:val="28"/>
          <w:szCs w:val="28"/>
        </w:rPr>
        <w:t xml:space="preserve">        </w:t>
      </w:r>
      <w:r w:rsidR="001001EF" w:rsidRPr="001A318D">
        <w:rPr>
          <w:b/>
          <w:sz w:val="28"/>
          <w:szCs w:val="28"/>
        </w:rPr>
        <w:t xml:space="preserve">      </w:t>
      </w:r>
      <w:r w:rsidR="001001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№61</w:t>
      </w:r>
    </w:p>
    <w:p w:rsidR="002E32E9" w:rsidRPr="002E32E9" w:rsidRDefault="002E32E9" w:rsidP="002E32E9"/>
    <w:p w:rsidR="005E26FE" w:rsidRDefault="005E26FE" w:rsidP="007B6BB8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4420" w:rsidRPr="007B6BB8" w:rsidRDefault="00D24420" w:rsidP="007B6BB8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6BB8"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</w:t>
      </w:r>
    </w:p>
    <w:p w:rsidR="00D24420" w:rsidRPr="00514D60" w:rsidRDefault="00D24420" w:rsidP="007B6BB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B6BB8">
        <w:rPr>
          <w:rFonts w:ascii="Times New Roman" w:hAnsi="Times New Roman"/>
          <w:sz w:val="28"/>
          <w:szCs w:val="28"/>
        </w:rPr>
        <w:t>коррупции в</w:t>
      </w:r>
      <w:r w:rsidR="00514D60">
        <w:rPr>
          <w:rFonts w:ascii="Times New Roman" w:hAnsi="Times New Roman"/>
          <w:sz w:val="28"/>
          <w:szCs w:val="28"/>
        </w:rPr>
        <w:t xml:space="preserve"> сельском поселении Тазларовский сельсовет</w:t>
      </w:r>
      <w:r w:rsidRPr="007B6BB8">
        <w:rPr>
          <w:rFonts w:ascii="Times New Roman" w:hAnsi="Times New Roman"/>
          <w:sz w:val="28"/>
          <w:szCs w:val="28"/>
        </w:rPr>
        <w:t xml:space="preserve">  муниципально</w:t>
      </w:r>
      <w:r w:rsidR="00514D60">
        <w:rPr>
          <w:rFonts w:ascii="Times New Roman" w:hAnsi="Times New Roman"/>
          <w:sz w:val="28"/>
          <w:szCs w:val="28"/>
        </w:rPr>
        <w:t>го</w:t>
      </w:r>
      <w:r w:rsidRPr="007B6BB8">
        <w:rPr>
          <w:rFonts w:ascii="Times New Roman" w:hAnsi="Times New Roman"/>
          <w:sz w:val="28"/>
          <w:szCs w:val="28"/>
        </w:rPr>
        <w:t xml:space="preserve"> район</w:t>
      </w:r>
      <w:r w:rsidR="00514D60">
        <w:rPr>
          <w:rFonts w:ascii="Times New Roman" w:hAnsi="Times New Roman"/>
          <w:sz w:val="28"/>
          <w:szCs w:val="28"/>
        </w:rPr>
        <w:t>а</w:t>
      </w:r>
      <w:r w:rsidRPr="007B6BB8">
        <w:rPr>
          <w:rFonts w:ascii="Times New Roman" w:hAnsi="Times New Roman"/>
          <w:sz w:val="28"/>
          <w:szCs w:val="28"/>
        </w:rPr>
        <w:t xml:space="preserve"> Бураевский район Республики Башкортостан на 2018 год</w:t>
      </w:r>
    </w:p>
    <w:p w:rsidR="00D24420" w:rsidRPr="00995D89" w:rsidRDefault="00D24420" w:rsidP="007B6BB8">
      <w:pPr>
        <w:ind w:firstLine="567"/>
        <w:jc w:val="both"/>
        <w:rPr>
          <w:sz w:val="28"/>
          <w:szCs w:val="28"/>
        </w:rPr>
      </w:pPr>
    </w:p>
    <w:p w:rsidR="00D24420" w:rsidRPr="007B6BB8" w:rsidRDefault="00D24420" w:rsidP="007B6BB8">
      <w:pPr>
        <w:ind w:firstLine="567"/>
        <w:jc w:val="both"/>
        <w:rPr>
          <w:b/>
          <w:sz w:val="28"/>
          <w:szCs w:val="28"/>
        </w:rPr>
      </w:pPr>
      <w:r w:rsidRPr="003814ED">
        <w:rPr>
          <w:sz w:val="28"/>
          <w:szCs w:val="28"/>
        </w:rPr>
        <w:t>Во исполнение распоряжения Главы Республики Башкортостан от</w:t>
      </w:r>
      <w:r w:rsidRPr="005725FC">
        <w:rPr>
          <w:sz w:val="28"/>
          <w:szCs w:val="28"/>
        </w:rPr>
        <w:t xml:space="preserve"> 29 декабря 2017 года № РГ-257</w:t>
      </w:r>
      <w:r>
        <w:rPr>
          <w:sz w:val="28"/>
          <w:szCs w:val="28"/>
        </w:rPr>
        <w:t xml:space="preserve">  </w:t>
      </w:r>
      <w:r w:rsidRPr="003814ED">
        <w:rPr>
          <w:sz w:val="28"/>
          <w:szCs w:val="28"/>
        </w:rPr>
        <w:t>№РГ-23</w:t>
      </w:r>
      <w:r>
        <w:rPr>
          <w:sz w:val="28"/>
          <w:szCs w:val="28"/>
        </w:rPr>
        <w:t>9</w:t>
      </w:r>
      <w:r w:rsidRPr="003814E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Плана мероприятий </w:t>
      </w:r>
      <w:r w:rsidRPr="003814E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коррупции </w:t>
      </w:r>
      <w:r w:rsidRPr="003814ED">
        <w:rPr>
          <w:sz w:val="28"/>
          <w:szCs w:val="28"/>
        </w:rPr>
        <w:t>в Республике Башкортостан на 201</w:t>
      </w:r>
      <w:r>
        <w:rPr>
          <w:sz w:val="28"/>
          <w:szCs w:val="28"/>
        </w:rPr>
        <w:t>8</w:t>
      </w:r>
      <w:r w:rsidRPr="003814ED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7B6BB8">
        <w:rPr>
          <w:b/>
          <w:sz w:val="28"/>
          <w:szCs w:val="28"/>
        </w:rPr>
        <w:t xml:space="preserve">Администрация </w:t>
      </w:r>
      <w:r w:rsidR="00514D60">
        <w:rPr>
          <w:b/>
          <w:sz w:val="28"/>
          <w:szCs w:val="28"/>
        </w:rPr>
        <w:t xml:space="preserve">сельского поселения Тазларовский сельсовет </w:t>
      </w:r>
      <w:r w:rsidR="007B6BB8">
        <w:rPr>
          <w:b/>
          <w:sz w:val="28"/>
          <w:szCs w:val="28"/>
        </w:rPr>
        <w:t>муниципального района Бураевский район постановляет:</w:t>
      </w:r>
    </w:p>
    <w:p w:rsidR="00D24420" w:rsidRPr="007A13B4" w:rsidRDefault="00D24420" w:rsidP="007B6BB8">
      <w:pPr>
        <w:ind w:firstLine="567"/>
        <w:jc w:val="both"/>
        <w:rPr>
          <w:sz w:val="28"/>
          <w:szCs w:val="28"/>
        </w:rPr>
      </w:pPr>
      <w:bookmarkStart w:id="1" w:name="sub_1"/>
      <w:r w:rsidRPr="00995D89">
        <w:rPr>
          <w:sz w:val="28"/>
          <w:szCs w:val="28"/>
        </w:rPr>
        <w:t xml:space="preserve">1. Утвердить прилагаемый </w:t>
      </w:r>
      <w:hyperlink w:anchor="sub_1000" w:history="1">
        <w:r w:rsidRPr="007A13B4">
          <w:rPr>
            <w:rStyle w:val="ab"/>
            <w:color w:val="auto"/>
            <w:sz w:val="28"/>
            <w:szCs w:val="28"/>
          </w:rPr>
          <w:t>План</w:t>
        </w:r>
      </w:hyperlink>
      <w:r w:rsidRPr="007A13B4">
        <w:rPr>
          <w:sz w:val="28"/>
          <w:szCs w:val="28"/>
        </w:rPr>
        <w:t xml:space="preserve"> мероприятий по противодействию коррупции в </w:t>
      </w:r>
      <w:r w:rsidR="00514D60" w:rsidRPr="007A13B4">
        <w:rPr>
          <w:sz w:val="28"/>
          <w:szCs w:val="28"/>
        </w:rPr>
        <w:t xml:space="preserve">сельском поселении Тазларовский сельсовет  муниципального </w:t>
      </w:r>
      <w:r w:rsidRPr="007A13B4">
        <w:rPr>
          <w:sz w:val="28"/>
          <w:szCs w:val="28"/>
        </w:rPr>
        <w:t>Бураевский  район Республики Башкортостан на 2018 год (далее - План).</w:t>
      </w:r>
    </w:p>
    <w:p w:rsidR="00D24420" w:rsidRDefault="00D24420" w:rsidP="007B6BB8">
      <w:pPr>
        <w:ind w:firstLine="567"/>
        <w:jc w:val="both"/>
        <w:rPr>
          <w:sz w:val="28"/>
          <w:szCs w:val="28"/>
        </w:rPr>
      </w:pPr>
      <w:bookmarkStart w:id="2" w:name="sub_2"/>
      <w:bookmarkEnd w:id="1"/>
      <w:r w:rsidRPr="007A13B4">
        <w:rPr>
          <w:sz w:val="28"/>
          <w:szCs w:val="28"/>
        </w:rPr>
        <w:t xml:space="preserve">2. Муниципальным служащим, руководителям муниципальных учреждений, ответственным за выполнение мероприятий </w:t>
      </w:r>
      <w:hyperlink w:anchor="sub_1000" w:history="1">
        <w:r w:rsidRPr="007A13B4">
          <w:rPr>
            <w:rStyle w:val="ab"/>
            <w:color w:val="auto"/>
            <w:sz w:val="28"/>
            <w:szCs w:val="28"/>
          </w:rPr>
          <w:t>Плана</w:t>
        </w:r>
      </w:hyperlink>
      <w:r w:rsidRPr="004334F8">
        <w:rPr>
          <w:sz w:val="28"/>
          <w:szCs w:val="28"/>
        </w:rPr>
        <w:t>, обеспечить реализацию Плана в установленные сроки.</w:t>
      </w:r>
      <w:r>
        <w:rPr>
          <w:sz w:val="28"/>
          <w:szCs w:val="28"/>
        </w:rPr>
        <w:t xml:space="preserve"> </w:t>
      </w:r>
    </w:p>
    <w:p w:rsidR="00D24420" w:rsidRPr="00B87098" w:rsidRDefault="00D24420" w:rsidP="00B73AAE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color w:val="000000"/>
          <w:spacing w:val="-11"/>
          <w:sz w:val="28"/>
          <w:szCs w:val="28"/>
        </w:rPr>
      </w:pPr>
    </w:p>
    <w:p w:rsidR="00D24420" w:rsidRDefault="00B73AAE" w:rsidP="007B6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420">
        <w:rPr>
          <w:sz w:val="28"/>
          <w:szCs w:val="28"/>
        </w:rPr>
        <w:t>.</w:t>
      </w:r>
      <w:bookmarkStart w:id="3" w:name="sub_5"/>
      <w:bookmarkEnd w:id="2"/>
      <w:r w:rsidR="00D24420">
        <w:rPr>
          <w:sz w:val="28"/>
          <w:szCs w:val="28"/>
        </w:rPr>
        <w:t xml:space="preserve"> Контроль за исполнением </w:t>
      </w:r>
      <w:bookmarkEnd w:id="3"/>
      <w:r>
        <w:rPr>
          <w:sz w:val="28"/>
          <w:szCs w:val="28"/>
        </w:rPr>
        <w:t>настоящего постановления оставляю за собой.</w:t>
      </w:r>
    </w:p>
    <w:p w:rsidR="00B73AAE" w:rsidRDefault="00B73AAE" w:rsidP="007B6BB8">
      <w:pPr>
        <w:ind w:firstLine="567"/>
        <w:jc w:val="both"/>
        <w:rPr>
          <w:sz w:val="28"/>
          <w:szCs w:val="28"/>
        </w:rPr>
      </w:pPr>
    </w:p>
    <w:p w:rsidR="00B73AAE" w:rsidRPr="000A2AFA" w:rsidRDefault="00B73AAE" w:rsidP="007B6BB8">
      <w:pPr>
        <w:ind w:firstLine="567"/>
        <w:jc w:val="both"/>
        <w:rPr>
          <w:sz w:val="28"/>
          <w:szCs w:val="28"/>
        </w:rPr>
      </w:pPr>
    </w:p>
    <w:p w:rsidR="00D24420" w:rsidRDefault="00D24420" w:rsidP="007B6BB8">
      <w:pPr>
        <w:ind w:firstLine="567"/>
        <w:jc w:val="both"/>
        <w:rPr>
          <w:sz w:val="28"/>
          <w:szCs w:val="28"/>
        </w:rPr>
      </w:pPr>
    </w:p>
    <w:p w:rsidR="00D24420" w:rsidRDefault="00D24420" w:rsidP="00D24420">
      <w:pPr>
        <w:rPr>
          <w:sz w:val="28"/>
          <w:szCs w:val="28"/>
        </w:rPr>
      </w:pPr>
      <w:r w:rsidRPr="007B6BB8">
        <w:rPr>
          <w:b/>
          <w:sz w:val="28"/>
          <w:szCs w:val="28"/>
        </w:rPr>
        <w:t xml:space="preserve">Глава Администрации             </w:t>
      </w:r>
      <w:r w:rsidR="007B6BB8" w:rsidRPr="007B6BB8">
        <w:rPr>
          <w:b/>
          <w:sz w:val="28"/>
          <w:szCs w:val="28"/>
        </w:rPr>
        <w:t xml:space="preserve">          </w:t>
      </w:r>
      <w:r w:rsidRPr="007B6BB8">
        <w:rPr>
          <w:b/>
          <w:sz w:val="28"/>
          <w:szCs w:val="28"/>
        </w:rPr>
        <w:t xml:space="preserve">         </w:t>
      </w:r>
      <w:r w:rsidR="00B73AAE">
        <w:rPr>
          <w:b/>
          <w:sz w:val="28"/>
          <w:szCs w:val="28"/>
        </w:rPr>
        <w:t xml:space="preserve">                   И.К.Даутов</w:t>
      </w:r>
    </w:p>
    <w:p w:rsidR="00D24420" w:rsidRDefault="00D24420" w:rsidP="0023305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</w:p>
    <w:p w:rsidR="00D24420" w:rsidRDefault="00D24420" w:rsidP="0023305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</w:p>
    <w:p w:rsidR="00D24420" w:rsidRDefault="00D24420" w:rsidP="0023305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</w:p>
    <w:p w:rsidR="00D24420" w:rsidRDefault="00D24420" w:rsidP="0023305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</w:p>
    <w:p w:rsidR="00D24420" w:rsidRDefault="00D24420" w:rsidP="00D24420"/>
    <w:p w:rsidR="00D24420" w:rsidRDefault="00D24420" w:rsidP="00D24420"/>
    <w:p w:rsidR="00D24420" w:rsidRDefault="00D24420" w:rsidP="00D24420"/>
    <w:p w:rsidR="00D24420" w:rsidRDefault="00D24420" w:rsidP="00D24420"/>
    <w:p w:rsidR="00D24420" w:rsidRDefault="00D24420" w:rsidP="00D24420"/>
    <w:p w:rsidR="00D24420" w:rsidRDefault="00D24420" w:rsidP="00D24420"/>
    <w:p w:rsidR="00D24420" w:rsidRDefault="00D24420" w:rsidP="00D24420"/>
    <w:p w:rsidR="00D24420" w:rsidRDefault="00D24420" w:rsidP="00D24420"/>
    <w:p w:rsidR="00D24420" w:rsidRDefault="00D24420" w:rsidP="0023305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</w:p>
    <w:p w:rsidR="00D24420" w:rsidRDefault="00D24420" w:rsidP="00D24420">
      <w:pPr>
        <w:sectPr w:rsidR="00D24420" w:rsidSect="00D24420">
          <w:headerReference w:type="even" r:id="rId8"/>
          <w:headerReference w:type="default" r:id="rId9"/>
          <w:pgSz w:w="11905" w:h="16837"/>
          <w:pgMar w:top="1225" w:right="1038" w:bottom="794" w:left="1134" w:header="720" w:footer="720" w:gutter="0"/>
          <w:cols w:space="60"/>
          <w:noEndnote/>
        </w:sectPr>
      </w:pPr>
    </w:p>
    <w:p w:rsidR="0023305D" w:rsidRPr="006A3B4E" w:rsidRDefault="0023305D" w:rsidP="0023305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6A3B4E">
        <w:rPr>
          <w:rFonts w:ascii="Times New Roman" w:hAnsi="Times New Roman"/>
          <w:b w:val="0"/>
          <w:sz w:val="20"/>
          <w:szCs w:val="20"/>
        </w:rPr>
        <w:t xml:space="preserve">Приложение  </w:t>
      </w:r>
      <w:r>
        <w:rPr>
          <w:rFonts w:ascii="Times New Roman" w:hAnsi="Times New Roman"/>
          <w:b w:val="0"/>
          <w:sz w:val="20"/>
          <w:szCs w:val="20"/>
        </w:rPr>
        <w:t>к</w:t>
      </w:r>
      <w:r w:rsidRPr="006A3B4E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постановлению</w:t>
      </w:r>
    </w:p>
    <w:p w:rsidR="00B73AAE" w:rsidRDefault="0023305D" w:rsidP="0023305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6A3B4E">
        <w:rPr>
          <w:rFonts w:ascii="Times New Roman" w:hAnsi="Times New Roman"/>
          <w:b w:val="0"/>
          <w:sz w:val="20"/>
          <w:szCs w:val="20"/>
        </w:rPr>
        <w:t xml:space="preserve">Администрации </w:t>
      </w:r>
      <w:r w:rsidR="00B73AAE">
        <w:rPr>
          <w:rFonts w:ascii="Times New Roman" w:hAnsi="Times New Roman"/>
          <w:b w:val="0"/>
          <w:sz w:val="20"/>
          <w:szCs w:val="20"/>
        </w:rPr>
        <w:t>сельского поселения Тазларовский сельсовет</w:t>
      </w:r>
    </w:p>
    <w:p w:rsidR="0023305D" w:rsidRPr="006A3B4E" w:rsidRDefault="0023305D" w:rsidP="0023305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6A3B4E">
        <w:rPr>
          <w:rFonts w:ascii="Times New Roman" w:hAnsi="Times New Roman"/>
          <w:b w:val="0"/>
          <w:sz w:val="20"/>
          <w:szCs w:val="20"/>
        </w:rPr>
        <w:t>муниципального район</w:t>
      </w:r>
      <w:r>
        <w:rPr>
          <w:rFonts w:ascii="Times New Roman" w:hAnsi="Times New Roman"/>
          <w:b w:val="0"/>
          <w:sz w:val="20"/>
          <w:szCs w:val="20"/>
        </w:rPr>
        <w:t>а</w:t>
      </w:r>
      <w:r w:rsidRPr="006A3B4E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23305D" w:rsidRPr="006A3B4E" w:rsidRDefault="00D24420" w:rsidP="0023305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Бураевский</w:t>
      </w:r>
      <w:r w:rsidR="0023305D">
        <w:rPr>
          <w:rFonts w:ascii="Times New Roman" w:hAnsi="Times New Roman"/>
          <w:b w:val="0"/>
          <w:sz w:val="20"/>
          <w:szCs w:val="20"/>
        </w:rPr>
        <w:t xml:space="preserve"> </w:t>
      </w:r>
      <w:r w:rsidR="0023305D" w:rsidRPr="006A3B4E">
        <w:rPr>
          <w:rFonts w:ascii="Times New Roman" w:hAnsi="Times New Roman"/>
          <w:b w:val="0"/>
          <w:sz w:val="20"/>
          <w:szCs w:val="20"/>
        </w:rPr>
        <w:t xml:space="preserve">район Республики Башкортостан </w:t>
      </w:r>
    </w:p>
    <w:p w:rsidR="0023305D" w:rsidRPr="006A3B4E" w:rsidRDefault="0023305D" w:rsidP="0023305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№</w:t>
      </w:r>
      <w:r w:rsidR="00873F1B">
        <w:rPr>
          <w:rFonts w:ascii="Times New Roman" w:hAnsi="Times New Roman"/>
          <w:b w:val="0"/>
          <w:sz w:val="20"/>
          <w:szCs w:val="20"/>
        </w:rPr>
        <w:t xml:space="preserve">61 </w:t>
      </w:r>
      <w:r w:rsidRPr="006A3B4E">
        <w:rPr>
          <w:rFonts w:ascii="Times New Roman" w:hAnsi="Times New Roman"/>
          <w:b w:val="0"/>
          <w:sz w:val="20"/>
          <w:szCs w:val="20"/>
        </w:rPr>
        <w:t>от «</w:t>
      </w:r>
      <w:r w:rsidR="00873F1B">
        <w:rPr>
          <w:rFonts w:ascii="Times New Roman" w:hAnsi="Times New Roman"/>
          <w:b w:val="0"/>
          <w:sz w:val="20"/>
          <w:szCs w:val="20"/>
        </w:rPr>
        <w:t>13</w:t>
      </w:r>
      <w:r w:rsidRPr="006A3B4E">
        <w:rPr>
          <w:rFonts w:ascii="Times New Roman" w:hAnsi="Times New Roman"/>
          <w:b w:val="0"/>
          <w:sz w:val="20"/>
          <w:szCs w:val="20"/>
        </w:rPr>
        <w:t xml:space="preserve">» </w:t>
      </w:r>
      <w:r w:rsidR="00873F1B">
        <w:rPr>
          <w:rFonts w:ascii="Times New Roman" w:hAnsi="Times New Roman"/>
          <w:b w:val="0"/>
          <w:sz w:val="20"/>
          <w:szCs w:val="20"/>
        </w:rPr>
        <w:t xml:space="preserve">августа </w:t>
      </w:r>
      <w:r w:rsidRPr="006A3B4E">
        <w:rPr>
          <w:rFonts w:ascii="Times New Roman" w:hAnsi="Times New Roman"/>
          <w:b w:val="0"/>
          <w:sz w:val="20"/>
          <w:szCs w:val="20"/>
        </w:rPr>
        <w:t>201</w:t>
      </w:r>
      <w:r>
        <w:rPr>
          <w:rFonts w:ascii="Times New Roman" w:hAnsi="Times New Roman"/>
          <w:b w:val="0"/>
          <w:sz w:val="20"/>
          <w:szCs w:val="20"/>
        </w:rPr>
        <w:t>8</w:t>
      </w:r>
      <w:r w:rsidRPr="006A3B4E">
        <w:rPr>
          <w:rFonts w:ascii="Times New Roman" w:hAnsi="Times New Roman"/>
          <w:b w:val="0"/>
          <w:sz w:val="20"/>
          <w:szCs w:val="20"/>
        </w:rPr>
        <w:t xml:space="preserve"> г.</w:t>
      </w:r>
    </w:p>
    <w:p w:rsidR="00437EBD" w:rsidRDefault="00437EBD">
      <w:pPr>
        <w:pStyle w:val="Style9"/>
        <w:widowControl/>
        <w:spacing w:line="240" w:lineRule="exact"/>
        <w:ind w:left="307"/>
        <w:jc w:val="center"/>
        <w:rPr>
          <w:sz w:val="20"/>
          <w:szCs w:val="20"/>
        </w:rPr>
      </w:pPr>
    </w:p>
    <w:p w:rsidR="00437EBD" w:rsidRDefault="00437EBD">
      <w:pPr>
        <w:pStyle w:val="Style9"/>
        <w:widowControl/>
        <w:spacing w:before="38"/>
        <w:ind w:left="307"/>
        <w:jc w:val="center"/>
        <w:rPr>
          <w:rStyle w:val="FontStyle22"/>
        </w:rPr>
      </w:pPr>
      <w:r>
        <w:rPr>
          <w:rStyle w:val="FontStyle22"/>
        </w:rPr>
        <w:t>ПЛАН</w:t>
      </w:r>
    </w:p>
    <w:p w:rsidR="0023305D" w:rsidRDefault="0023305D" w:rsidP="00B73AAE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мероприятий по </w:t>
      </w:r>
      <w:r w:rsidRPr="00575E38">
        <w:rPr>
          <w:rFonts w:ascii="Times New Roman" w:hAnsi="Times New Roman"/>
        </w:rPr>
        <w:t>противодействи</w:t>
      </w:r>
      <w:r>
        <w:rPr>
          <w:rFonts w:ascii="Times New Roman" w:hAnsi="Times New Roman"/>
        </w:rPr>
        <w:t>ю</w:t>
      </w:r>
      <w:r w:rsidRPr="00575E38">
        <w:rPr>
          <w:rFonts w:ascii="Times New Roman" w:hAnsi="Times New Roman"/>
        </w:rPr>
        <w:t xml:space="preserve"> коррупции в </w:t>
      </w:r>
      <w:r w:rsidR="00B73AAE" w:rsidRPr="00B73AAE">
        <w:rPr>
          <w:rFonts w:ascii="Times New Roman" w:hAnsi="Times New Roman"/>
        </w:rPr>
        <w:t>сельском поселении Тазларовский сельсовет  муниципального</w:t>
      </w:r>
      <w:r w:rsidRPr="00575E38">
        <w:rPr>
          <w:rFonts w:ascii="Times New Roman" w:hAnsi="Times New Roman"/>
        </w:rPr>
        <w:t xml:space="preserve"> </w:t>
      </w:r>
      <w:r w:rsidR="00D24420">
        <w:rPr>
          <w:rFonts w:ascii="Times New Roman" w:hAnsi="Times New Roman"/>
        </w:rPr>
        <w:t>Бураевский</w:t>
      </w:r>
      <w:r w:rsidRPr="00575E38">
        <w:rPr>
          <w:rFonts w:ascii="Times New Roman" w:hAnsi="Times New Roman"/>
        </w:rPr>
        <w:t xml:space="preserve">  район Республики </w:t>
      </w:r>
      <w:r w:rsidRPr="00B86E28">
        <w:rPr>
          <w:rFonts w:ascii="Times New Roman" w:hAnsi="Times New Roman"/>
        </w:rPr>
        <w:t xml:space="preserve">Башкортостан   на </w:t>
      </w:r>
      <w:r>
        <w:rPr>
          <w:rFonts w:ascii="Times New Roman" w:hAnsi="Times New Roman"/>
        </w:rPr>
        <w:t xml:space="preserve"> 2018 год</w:t>
      </w:r>
    </w:p>
    <w:p w:rsidR="00437EBD" w:rsidRDefault="00437EBD">
      <w:pPr>
        <w:widowControl/>
        <w:spacing w:after="307" w:line="1" w:lineRule="exact"/>
        <w:rPr>
          <w:sz w:val="2"/>
          <w:szCs w:val="2"/>
        </w:rPr>
      </w:pPr>
    </w:p>
    <w:tbl>
      <w:tblPr>
        <w:tblW w:w="148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4"/>
        <w:gridCol w:w="9"/>
        <w:gridCol w:w="10"/>
        <w:gridCol w:w="10"/>
        <w:gridCol w:w="6079"/>
        <w:gridCol w:w="5824"/>
        <w:gridCol w:w="10"/>
        <w:gridCol w:w="20"/>
        <w:gridCol w:w="2015"/>
        <w:gridCol w:w="39"/>
        <w:gridCol w:w="10"/>
        <w:gridCol w:w="11"/>
      </w:tblGrid>
      <w:tr w:rsidR="00437EBD" w:rsidRPr="00155CEC" w:rsidTr="00E23343">
        <w:tblPrEx>
          <w:tblCellMar>
            <w:top w:w="0" w:type="dxa"/>
            <w:bottom w:w="0" w:type="dxa"/>
          </w:tblCellMar>
        </w:tblPrEx>
        <w:trPr>
          <w:gridAfter w:val="3"/>
          <w:wAfter w:w="60" w:type="dxa"/>
        </w:trPr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D" w:rsidRPr="00155CEC" w:rsidRDefault="00437EBD">
            <w:pPr>
              <w:pStyle w:val="Style8"/>
              <w:widowControl/>
              <w:rPr>
                <w:rStyle w:val="FontStyle23"/>
              </w:rPr>
            </w:pPr>
            <w:r w:rsidRPr="00155CEC">
              <w:rPr>
                <w:rStyle w:val="FontStyle23"/>
              </w:rPr>
              <w:t>№№ п/п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D" w:rsidRPr="00155CEC" w:rsidRDefault="00437EBD">
            <w:pPr>
              <w:pStyle w:val="Style8"/>
              <w:widowControl/>
              <w:spacing w:line="240" w:lineRule="auto"/>
              <w:ind w:left="1469"/>
              <w:jc w:val="left"/>
              <w:rPr>
                <w:rStyle w:val="FontStyle23"/>
              </w:rPr>
            </w:pPr>
            <w:r w:rsidRPr="00155CEC">
              <w:rPr>
                <w:rStyle w:val="FontStyle23"/>
              </w:rPr>
              <w:t>Содержание мероприятий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D" w:rsidRPr="00155CEC" w:rsidRDefault="00437EBD">
            <w:pPr>
              <w:pStyle w:val="Style8"/>
              <w:widowControl/>
              <w:spacing w:line="240" w:lineRule="auto"/>
              <w:ind w:left="1968"/>
              <w:jc w:val="left"/>
              <w:rPr>
                <w:rStyle w:val="FontStyle23"/>
              </w:rPr>
            </w:pPr>
            <w:r w:rsidRPr="00155CEC">
              <w:rPr>
                <w:rStyle w:val="FontStyle23"/>
              </w:rPr>
              <w:t>Исполнители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BD" w:rsidRPr="00155CEC" w:rsidRDefault="00437EBD">
            <w:pPr>
              <w:pStyle w:val="Style8"/>
              <w:widowControl/>
              <w:spacing w:line="317" w:lineRule="exact"/>
              <w:ind w:left="221"/>
              <w:rPr>
                <w:rStyle w:val="FontStyle23"/>
              </w:rPr>
            </w:pPr>
            <w:r w:rsidRPr="00155CEC">
              <w:rPr>
                <w:rStyle w:val="FontStyle23"/>
              </w:rPr>
              <w:t>Сроки исполнения</w:t>
            </w:r>
          </w:p>
        </w:tc>
      </w:tr>
      <w:tr w:rsidR="00437EBD" w:rsidRPr="00155CEC" w:rsidTr="00E23343">
        <w:tblPrEx>
          <w:tblCellMar>
            <w:top w:w="0" w:type="dxa"/>
            <w:bottom w:w="0" w:type="dxa"/>
          </w:tblCellMar>
        </w:tblPrEx>
        <w:trPr>
          <w:gridAfter w:val="3"/>
          <w:wAfter w:w="60" w:type="dxa"/>
        </w:trPr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155CEC" w:rsidRDefault="00437EBD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155CEC">
              <w:rPr>
                <w:rStyle w:val="FontStyle23"/>
              </w:rPr>
              <w:t>1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155CEC" w:rsidRDefault="00437EBD">
            <w:pPr>
              <w:pStyle w:val="Style8"/>
              <w:widowControl/>
              <w:spacing w:line="240" w:lineRule="auto"/>
              <w:ind w:left="2918"/>
              <w:jc w:val="left"/>
              <w:rPr>
                <w:rStyle w:val="FontStyle23"/>
              </w:rPr>
            </w:pPr>
            <w:r w:rsidRPr="00155CEC">
              <w:rPr>
                <w:rStyle w:val="FontStyle23"/>
              </w:rPr>
              <w:t>2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155CEC" w:rsidRDefault="00437EBD">
            <w:pPr>
              <w:pStyle w:val="Style8"/>
              <w:widowControl/>
              <w:spacing w:line="240" w:lineRule="auto"/>
              <w:ind w:left="2678"/>
              <w:jc w:val="left"/>
              <w:rPr>
                <w:rStyle w:val="FontStyle23"/>
              </w:rPr>
            </w:pPr>
            <w:r w:rsidRPr="00155CEC">
              <w:rPr>
                <w:rStyle w:val="FontStyle23"/>
              </w:rPr>
              <w:t>3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155CEC" w:rsidRDefault="00437EBD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155CEC">
              <w:rPr>
                <w:rStyle w:val="FontStyle23"/>
              </w:rPr>
              <w:t>4</w:t>
            </w:r>
          </w:p>
        </w:tc>
      </w:tr>
      <w:tr w:rsidR="00437EBD" w:rsidRPr="00155CEC" w:rsidTr="00E23343">
        <w:tblPrEx>
          <w:tblCellMar>
            <w:top w:w="0" w:type="dxa"/>
            <w:bottom w:w="0" w:type="dxa"/>
          </w:tblCellMar>
        </w:tblPrEx>
        <w:trPr>
          <w:gridAfter w:val="3"/>
          <w:wAfter w:w="60" w:type="dxa"/>
        </w:trPr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155CEC" w:rsidRDefault="00437EBD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155CEC">
              <w:rPr>
                <w:rStyle w:val="FontStyle23"/>
              </w:rPr>
              <w:t>1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155CEC" w:rsidRDefault="00537658" w:rsidP="00537658">
            <w:pPr>
              <w:pStyle w:val="Style6"/>
              <w:widowControl/>
              <w:spacing w:line="326" w:lineRule="exact"/>
              <w:ind w:right="634"/>
              <w:rPr>
                <w:rStyle w:val="FontStyle23"/>
              </w:rPr>
            </w:pPr>
            <w:r>
              <w:rPr>
                <w:rStyle w:val="FontStyle23"/>
              </w:rPr>
              <w:t>Разработка и принятие нормативных правовых актов в сфере</w:t>
            </w:r>
            <w:r w:rsidR="00437EBD" w:rsidRPr="00155CEC">
              <w:rPr>
                <w:rStyle w:val="FontStyle23"/>
              </w:rPr>
              <w:t xml:space="preserve">  противодействи</w:t>
            </w:r>
            <w:r>
              <w:rPr>
                <w:rStyle w:val="FontStyle23"/>
              </w:rPr>
              <w:t>я</w:t>
            </w:r>
            <w:r w:rsidR="00437EBD" w:rsidRPr="00155CEC">
              <w:rPr>
                <w:rStyle w:val="FontStyle23"/>
              </w:rPr>
              <w:t xml:space="preserve"> коррупции на 2018 год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155CEC" w:rsidRDefault="00B73AAE">
            <w:pPr>
              <w:pStyle w:val="Style6"/>
              <w:widowControl/>
              <w:spacing w:line="326" w:lineRule="exact"/>
              <w:ind w:right="1133"/>
              <w:rPr>
                <w:rStyle w:val="FontStyle23"/>
              </w:rPr>
            </w:pPr>
            <w:r>
              <w:rPr>
                <w:sz w:val="26"/>
                <w:szCs w:val="26"/>
              </w:rPr>
              <w:t>Администрация сельского поселения Тазларовский сельсовет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155CEC" w:rsidRDefault="00537658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По мере необходимости</w:t>
            </w:r>
          </w:p>
        </w:tc>
      </w:tr>
      <w:tr w:rsidR="0023305D" w:rsidRPr="00155CEC" w:rsidTr="00E23343">
        <w:tblPrEx>
          <w:tblCellMar>
            <w:top w:w="0" w:type="dxa"/>
            <w:bottom w:w="0" w:type="dxa"/>
          </w:tblCellMar>
        </w:tblPrEx>
        <w:trPr>
          <w:gridAfter w:val="3"/>
          <w:wAfter w:w="60" w:type="dxa"/>
        </w:trPr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D" w:rsidRPr="00155CEC" w:rsidRDefault="007A13B4" w:rsidP="0023305D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D" w:rsidRPr="00155CEC" w:rsidRDefault="0023305D" w:rsidP="00B73A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55CEC">
              <w:rPr>
                <w:rFonts w:ascii="Times New Roman" w:hAnsi="Times New Roman"/>
                <w:sz w:val="26"/>
                <w:szCs w:val="26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</w:t>
            </w:r>
            <w:r w:rsidR="00B73AAE">
              <w:rPr>
                <w:rFonts w:ascii="Times New Roman" w:hAnsi="Times New Roman"/>
                <w:sz w:val="26"/>
                <w:szCs w:val="26"/>
              </w:rPr>
              <w:t xml:space="preserve">СП Тазларовский сельсовет </w:t>
            </w:r>
            <w:r w:rsidRPr="00155CEC">
              <w:rPr>
                <w:rFonts w:ascii="Times New Roman" w:hAnsi="Times New Roman"/>
                <w:sz w:val="26"/>
                <w:szCs w:val="26"/>
              </w:rPr>
              <w:t xml:space="preserve">МР </w:t>
            </w:r>
            <w:r w:rsidR="00D24420">
              <w:rPr>
                <w:rFonts w:ascii="Times New Roman" w:hAnsi="Times New Roman"/>
                <w:sz w:val="26"/>
                <w:szCs w:val="26"/>
              </w:rPr>
              <w:t>Бураевский</w:t>
            </w:r>
            <w:r w:rsidRPr="00155CEC">
              <w:rPr>
                <w:rFonts w:ascii="Times New Roman" w:hAnsi="Times New Roman"/>
                <w:sz w:val="26"/>
                <w:szCs w:val="26"/>
              </w:rPr>
              <w:t xml:space="preserve"> район РБ</w:t>
            </w:r>
            <w:r w:rsidR="00B73AAE">
              <w:rPr>
                <w:rFonts w:ascii="Times New Roman" w:hAnsi="Times New Roman"/>
                <w:sz w:val="26"/>
                <w:szCs w:val="26"/>
              </w:rPr>
              <w:t>.</w:t>
            </w:r>
            <w:r w:rsidRPr="00155C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5CEC">
              <w:rPr>
                <w:rStyle w:val="FontStyle23"/>
              </w:rPr>
              <w:t>Обеспечение устранения выявленных коррупциогенных факторов.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D" w:rsidRPr="00B73AAE" w:rsidRDefault="00B73AAE" w:rsidP="002330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73AAE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Тазларовский сельсовет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D" w:rsidRPr="00155CEC" w:rsidRDefault="0023305D" w:rsidP="0023305D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155CEC">
              <w:rPr>
                <w:rStyle w:val="FontStyle23"/>
              </w:rPr>
              <w:t>постоянно</w:t>
            </w:r>
          </w:p>
        </w:tc>
      </w:tr>
      <w:tr w:rsidR="00437EBD" w:rsidRPr="00155CEC" w:rsidTr="00E23343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155CEC" w:rsidRDefault="007A13B4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</w:p>
        </w:tc>
        <w:tc>
          <w:tcPr>
            <w:tcW w:w="6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155CEC" w:rsidRDefault="00537658" w:rsidP="00DC0D4C">
            <w:pPr>
              <w:pStyle w:val="Style6"/>
              <w:widowControl/>
              <w:spacing w:line="326" w:lineRule="exact"/>
              <w:ind w:right="182"/>
              <w:rPr>
                <w:rStyle w:val="FontStyle23"/>
              </w:rPr>
            </w:pPr>
            <w:r>
              <w:rPr>
                <w:rStyle w:val="FontStyle23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</w:t>
            </w:r>
            <w:r w:rsidR="00DC0D4C">
              <w:rPr>
                <w:rStyle w:val="FontStyle23"/>
              </w:rPr>
              <w:t>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155CEC" w:rsidRDefault="00B73AAE" w:rsidP="00D24420">
            <w:pPr>
              <w:pStyle w:val="Style6"/>
              <w:widowControl/>
              <w:spacing w:line="326" w:lineRule="exact"/>
              <w:ind w:firstLine="10"/>
              <w:rPr>
                <w:rStyle w:val="FontStyle23"/>
              </w:rPr>
            </w:pPr>
            <w:r>
              <w:rPr>
                <w:sz w:val="26"/>
                <w:szCs w:val="26"/>
              </w:rPr>
              <w:t>Администрация сельского поселения Тазларовский сельсовет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155CEC" w:rsidRDefault="00437EB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155CEC">
              <w:rPr>
                <w:rStyle w:val="FontStyle23"/>
              </w:rPr>
              <w:t>постоянно</w:t>
            </w:r>
          </w:p>
        </w:tc>
      </w:tr>
      <w:tr w:rsidR="00437EBD" w:rsidTr="00E23343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Default="007A13B4">
            <w:pPr>
              <w:pStyle w:val="Style6"/>
              <w:widowControl/>
              <w:spacing w:line="240" w:lineRule="auto"/>
              <w:ind w:left="202"/>
              <w:rPr>
                <w:rStyle w:val="FontStyle23"/>
              </w:rPr>
            </w:pPr>
            <w:r>
              <w:rPr>
                <w:rStyle w:val="FontStyle23"/>
              </w:rPr>
              <w:t>4</w:t>
            </w:r>
          </w:p>
        </w:tc>
        <w:tc>
          <w:tcPr>
            <w:tcW w:w="6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Default="00EE53C8">
            <w:pPr>
              <w:pStyle w:val="Style6"/>
              <w:widowControl/>
              <w:spacing w:line="317" w:lineRule="exact"/>
              <w:ind w:left="10" w:hanging="10"/>
              <w:rPr>
                <w:rStyle w:val="FontStyle23"/>
              </w:rPr>
            </w:pPr>
            <w:r>
              <w:rPr>
                <w:rStyle w:val="FontStyle23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</w:t>
            </w:r>
            <w:r w:rsidR="009C38CE">
              <w:rPr>
                <w:rStyle w:val="FontStyle23"/>
              </w:rPr>
              <w:t>т</w:t>
            </w:r>
            <w:r>
              <w:rPr>
                <w:rStyle w:val="FontStyle23"/>
              </w:rPr>
              <w:t>вах  имущественного</w:t>
            </w:r>
            <w:r w:rsidR="009C38CE">
              <w:rPr>
                <w:rStyle w:val="FontStyle23"/>
              </w:rPr>
              <w:t xml:space="preserve"> характера своих супругов и несовершеннолетних детей, всеми лицами , претендующими на замещение должностей</w:t>
            </w:r>
            <w:r>
              <w:rPr>
                <w:rStyle w:val="FontStyle23"/>
              </w:rPr>
              <w:t xml:space="preserve"> </w:t>
            </w:r>
            <w:r w:rsidR="009C38CE">
              <w:rPr>
                <w:rStyle w:val="FontStyle23"/>
              </w:rPr>
              <w:t>или замещаюшими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Pr="004D49B4" w:rsidRDefault="00B73AAE">
            <w:pPr>
              <w:pStyle w:val="Style6"/>
              <w:widowControl/>
              <w:spacing w:line="326" w:lineRule="exact"/>
              <w:ind w:right="1142" w:firstLine="10"/>
              <w:rPr>
                <w:rStyle w:val="FontStyle23"/>
              </w:rPr>
            </w:pPr>
            <w:r>
              <w:rPr>
                <w:sz w:val="26"/>
                <w:szCs w:val="26"/>
              </w:rPr>
              <w:t>Администрация сельского поселения Тазларовский сельсовет</w:t>
            </w:r>
            <w:r w:rsidR="00437EBD" w:rsidRPr="004D49B4">
              <w:rPr>
                <w:rStyle w:val="FontStyle23"/>
              </w:rPr>
              <w:t>)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Default="00AD2B10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До 31 декабря 2018г.</w:t>
            </w:r>
          </w:p>
        </w:tc>
      </w:tr>
      <w:tr w:rsidR="00AD2B10" w:rsidTr="001023F7">
        <w:tblPrEx>
          <w:tblCellMar>
            <w:top w:w="0" w:type="dxa"/>
            <w:bottom w:w="0" w:type="dxa"/>
          </w:tblCellMar>
        </w:tblPrEx>
        <w:trPr>
          <w:trHeight w:val="3215"/>
        </w:trPr>
        <w:tc>
          <w:tcPr>
            <w:tcW w:w="8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B10" w:rsidRDefault="007A13B4">
            <w:pPr>
              <w:pStyle w:val="Style6"/>
              <w:widowControl/>
              <w:spacing w:line="240" w:lineRule="auto"/>
              <w:ind w:left="211"/>
              <w:rPr>
                <w:rStyle w:val="FontStyle23"/>
              </w:rPr>
            </w:pPr>
            <w:r>
              <w:rPr>
                <w:rStyle w:val="FontStyle23"/>
              </w:rPr>
              <w:t>5</w:t>
            </w:r>
          </w:p>
          <w:p w:rsidR="00AD2B10" w:rsidRDefault="00AD2B10" w:rsidP="00485164">
            <w:pPr>
              <w:pStyle w:val="Style6"/>
              <w:spacing w:line="240" w:lineRule="auto"/>
              <w:ind w:left="211"/>
              <w:rPr>
                <w:rStyle w:val="FontStyle23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B10" w:rsidRDefault="00AD2B10" w:rsidP="004D49B4">
            <w:pPr>
              <w:pStyle w:val="Style6"/>
              <w:widowControl/>
              <w:spacing w:line="326" w:lineRule="exact"/>
              <w:ind w:left="10" w:hanging="10"/>
              <w:rPr>
                <w:rStyle w:val="FontStyle23"/>
              </w:rPr>
            </w:pPr>
            <w:r>
              <w:rPr>
                <w:rStyle w:val="FontStyle23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  <w:p w:rsidR="00AD2B10" w:rsidRDefault="00AD2B10" w:rsidP="004D49B4">
            <w:pPr>
              <w:pStyle w:val="Style6"/>
              <w:spacing w:line="317" w:lineRule="exact"/>
              <w:ind w:right="326"/>
              <w:rPr>
                <w:rStyle w:val="FontStyle23"/>
              </w:rPr>
            </w:pPr>
            <w:r>
              <w:rPr>
                <w:rStyle w:val="FontStyle23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 учреждений</w:t>
            </w:r>
          </w:p>
        </w:tc>
        <w:tc>
          <w:tcPr>
            <w:tcW w:w="5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B10" w:rsidRDefault="00AD2B10">
            <w:pPr>
              <w:pStyle w:val="Style6"/>
              <w:widowControl/>
              <w:spacing w:line="326" w:lineRule="exact"/>
              <w:ind w:right="480"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Тазларовский сельсовет</w:t>
            </w:r>
          </w:p>
          <w:p w:rsidR="00AD2B10" w:rsidRDefault="00AD2B10">
            <w:pPr>
              <w:pStyle w:val="Style6"/>
              <w:widowControl/>
              <w:spacing w:line="326" w:lineRule="exact"/>
              <w:ind w:right="480" w:firstLine="10"/>
              <w:rPr>
                <w:sz w:val="26"/>
                <w:szCs w:val="26"/>
              </w:rPr>
            </w:pPr>
          </w:p>
          <w:p w:rsidR="00AD2B10" w:rsidRDefault="00AD2B10">
            <w:pPr>
              <w:pStyle w:val="Style6"/>
              <w:widowControl/>
              <w:spacing w:line="326" w:lineRule="exact"/>
              <w:ind w:right="480" w:firstLine="10"/>
              <w:rPr>
                <w:sz w:val="26"/>
                <w:szCs w:val="26"/>
              </w:rPr>
            </w:pPr>
          </w:p>
          <w:p w:rsidR="00AD2B10" w:rsidRDefault="00AD2B10">
            <w:pPr>
              <w:pStyle w:val="Style6"/>
              <w:widowControl/>
              <w:spacing w:line="326" w:lineRule="exact"/>
              <w:ind w:right="480" w:firstLine="10"/>
              <w:rPr>
                <w:rStyle w:val="FontStyle23"/>
              </w:rPr>
            </w:pPr>
          </w:p>
          <w:p w:rsidR="00AD2B10" w:rsidRDefault="00AD2B10" w:rsidP="00D71070">
            <w:pPr>
              <w:pStyle w:val="Style6"/>
              <w:spacing w:line="317" w:lineRule="exact"/>
              <w:ind w:right="490"/>
              <w:rPr>
                <w:rStyle w:val="FontStyle23"/>
              </w:rPr>
            </w:pPr>
            <w:r>
              <w:rPr>
                <w:sz w:val="26"/>
                <w:szCs w:val="26"/>
              </w:rPr>
              <w:t>Администрация сельского поселения Тазларовский сельсовет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B10" w:rsidRDefault="00AD2B10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В ходе декларационной компании</w:t>
            </w:r>
          </w:p>
          <w:p w:rsidR="00AD2B10" w:rsidRDefault="00AD2B10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</w:p>
          <w:p w:rsidR="00AD2B10" w:rsidRDefault="00AD2B10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</w:p>
          <w:p w:rsidR="00AD2B10" w:rsidRDefault="00AD2B10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</w:p>
          <w:p w:rsidR="00AD2B10" w:rsidRDefault="00AD2B10" w:rsidP="001023F7">
            <w:pPr>
              <w:pStyle w:val="Style6"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 мере необходимости</w:t>
            </w:r>
          </w:p>
        </w:tc>
      </w:tr>
      <w:tr w:rsidR="00437EBD" w:rsidTr="00E23343">
        <w:tblPrEx>
          <w:tblCellMar>
            <w:top w:w="0" w:type="dxa"/>
            <w:bottom w:w="0" w:type="dxa"/>
          </w:tblCellMar>
        </w:tblPrEx>
        <w:tc>
          <w:tcPr>
            <w:tcW w:w="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Default="007A13B4" w:rsidP="00A15AA4">
            <w:pPr>
              <w:pStyle w:val="Style6"/>
              <w:widowControl/>
              <w:spacing w:line="240" w:lineRule="auto"/>
              <w:ind w:left="250"/>
              <w:rPr>
                <w:rStyle w:val="FontStyle23"/>
              </w:rPr>
            </w:pPr>
            <w:r>
              <w:rPr>
                <w:rStyle w:val="FontStyle23"/>
              </w:rPr>
              <w:t>6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Default="00437EBD" w:rsidP="004D49B4">
            <w:pPr>
              <w:pStyle w:val="Style6"/>
              <w:widowControl/>
              <w:spacing w:line="317" w:lineRule="exact"/>
              <w:ind w:firstLine="19"/>
              <w:rPr>
                <w:rStyle w:val="FontStyle23"/>
              </w:rPr>
            </w:pPr>
            <w:r>
              <w:rPr>
                <w:rStyle w:val="FontStyle23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5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Default="00B73AAE" w:rsidP="00A15AA4">
            <w:pPr>
              <w:pStyle w:val="Style6"/>
              <w:widowControl/>
              <w:spacing w:line="326" w:lineRule="exact"/>
              <w:ind w:right="1142"/>
              <w:rPr>
                <w:rStyle w:val="FontStyle23"/>
              </w:rPr>
            </w:pPr>
            <w:r>
              <w:rPr>
                <w:sz w:val="26"/>
                <w:szCs w:val="26"/>
              </w:rPr>
              <w:t>Администрация сельского поселения Тазларовский сельсовет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Default="00437EB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III квартал</w:t>
            </w:r>
          </w:p>
        </w:tc>
      </w:tr>
      <w:tr w:rsidR="00437EBD" w:rsidTr="00E2334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Default="007A13B4" w:rsidP="00A15AA4">
            <w:pPr>
              <w:pStyle w:val="Style6"/>
              <w:widowControl/>
              <w:spacing w:line="240" w:lineRule="auto"/>
              <w:ind w:left="221"/>
              <w:rPr>
                <w:rStyle w:val="FontStyle23"/>
              </w:rPr>
            </w:pPr>
            <w:r>
              <w:rPr>
                <w:rStyle w:val="FontStyle23"/>
              </w:rPr>
              <w:t>7</w:t>
            </w:r>
          </w:p>
        </w:tc>
        <w:tc>
          <w:tcPr>
            <w:tcW w:w="6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Default="007A13B4" w:rsidP="00A15AA4">
            <w:pPr>
              <w:pStyle w:val="Style6"/>
              <w:widowControl/>
              <w:spacing w:line="317" w:lineRule="exact"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 о противодействии коррупции.</w:t>
            </w:r>
          </w:p>
        </w:tc>
        <w:tc>
          <w:tcPr>
            <w:tcW w:w="5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Default="00E23343" w:rsidP="00A15AA4">
            <w:pPr>
              <w:pStyle w:val="Style6"/>
              <w:widowControl/>
              <w:spacing w:line="326" w:lineRule="exact"/>
              <w:ind w:left="10" w:hanging="10"/>
              <w:rPr>
                <w:rStyle w:val="FontStyle23"/>
              </w:rPr>
            </w:pPr>
            <w:r>
              <w:rPr>
                <w:sz w:val="26"/>
                <w:szCs w:val="26"/>
              </w:rPr>
              <w:t>Администрация сельского поселения Тазларовский сельсовет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BD" w:rsidRDefault="00437EB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</w:tbl>
    <w:p w:rsidR="00D24420" w:rsidRDefault="00D24420">
      <w:pPr>
        <w:widowControl/>
        <w:rPr>
          <w:rStyle w:val="FontStyle23"/>
        </w:rPr>
      </w:pPr>
    </w:p>
    <w:p w:rsidR="00D24420" w:rsidRPr="00D24420" w:rsidRDefault="00D24420">
      <w:pPr>
        <w:widowControl/>
        <w:rPr>
          <w:rStyle w:val="FontStyle23"/>
          <w:b/>
        </w:rPr>
        <w:sectPr w:rsidR="00D24420" w:rsidRPr="00D24420" w:rsidSect="002E32E9">
          <w:headerReference w:type="even" r:id="rId10"/>
          <w:headerReference w:type="default" r:id="rId11"/>
          <w:pgSz w:w="16837" w:h="11905" w:orient="landscape"/>
          <w:pgMar w:top="1038" w:right="794" w:bottom="709" w:left="1225" w:header="720" w:footer="720" w:gutter="0"/>
          <w:cols w:space="60"/>
          <w:noEndnote/>
        </w:sectPr>
      </w:pPr>
      <w:r>
        <w:rPr>
          <w:rStyle w:val="FontStyle23"/>
          <w:b/>
        </w:rPr>
        <w:t xml:space="preserve">Управляющий делами              </w:t>
      </w:r>
      <w:r w:rsidR="00FF4F59">
        <w:rPr>
          <w:rStyle w:val="FontStyle23"/>
          <w:b/>
        </w:rPr>
        <w:t xml:space="preserve">                     </w:t>
      </w:r>
      <w:r w:rsidR="00FF4F59">
        <w:rPr>
          <w:rStyle w:val="FontStyle23"/>
          <w:b/>
        </w:rPr>
        <w:tab/>
      </w:r>
      <w:r w:rsidR="00FF4F59">
        <w:rPr>
          <w:rStyle w:val="FontStyle23"/>
          <w:b/>
        </w:rPr>
        <w:tab/>
      </w:r>
      <w:r w:rsidR="00FF4F59">
        <w:rPr>
          <w:rStyle w:val="FontStyle23"/>
          <w:b/>
        </w:rPr>
        <w:tab/>
      </w:r>
      <w:r w:rsidR="00FF4F59">
        <w:rPr>
          <w:rStyle w:val="FontStyle23"/>
          <w:b/>
        </w:rPr>
        <w:tab/>
      </w:r>
      <w:r w:rsidR="00FF4F59">
        <w:rPr>
          <w:rStyle w:val="FontStyle23"/>
          <w:b/>
        </w:rPr>
        <w:tab/>
      </w:r>
      <w:r w:rsidR="00FF4F59">
        <w:rPr>
          <w:rStyle w:val="FontStyle23"/>
          <w:b/>
        </w:rPr>
        <w:tab/>
        <w:t>А.Р.Гильфанова</w:t>
      </w:r>
    </w:p>
    <w:p w:rsidR="00437EBD" w:rsidRDefault="00437EBD"/>
    <w:sectPr w:rsidR="00437EBD" w:rsidSect="00D24420">
      <w:pgSz w:w="16837" w:h="11905" w:orient="landscape"/>
      <w:pgMar w:top="1038" w:right="794" w:bottom="1134" w:left="12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92" w:rsidRDefault="00822F92">
      <w:r>
        <w:separator/>
      </w:r>
    </w:p>
  </w:endnote>
  <w:endnote w:type="continuationSeparator" w:id="0">
    <w:p w:rsidR="00822F92" w:rsidRDefault="0082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92" w:rsidRDefault="00822F92">
      <w:r>
        <w:separator/>
      </w:r>
    </w:p>
  </w:footnote>
  <w:footnote w:type="continuationSeparator" w:id="0">
    <w:p w:rsidR="00822F92" w:rsidRDefault="0082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BD" w:rsidRDefault="00437EBD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BD" w:rsidRDefault="00437EBD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BD" w:rsidRDefault="00437EBD">
    <w:pPr>
      <w:pStyle w:val="Style14"/>
      <w:widowControl/>
      <w:ind w:left="7526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 w:rsidR="00873F1B">
      <w:rPr>
        <w:rStyle w:val="FontStyle23"/>
        <w:noProof/>
      </w:rPr>
      <w:t>4</w:t>
    </w:r>
    <w:r>
      <w:rPr>
        <w:rStyle w:val="FontStyle23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BD" w:rsidRDefault="00437EBD">
    <w:pPr>
      <w:pStyle w:val="Style14"/>
      <w:widowControl/>
      <w:ind w:left="7526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 w:rsidR="00873F1B">
      <w:rPr>
        <w:rStyle w:val="FontStyle23"/>
        <w:noProof/>
      </w:rPr>
      <w:t>5</w:t>
    </w:r>
    <w:r>
      <w:rPr>
        <w:rStyle w:val="FontStyle2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67AB"/>
    <w:multiLevelType w:val="singleLevel"/>
    <w:tmpl w:val="BB2C3E0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FF"/>
    <w:rsid w:val="00020669"/>
    <w:rsid w:val="0005209E"/>
    <w:rsid w:val="00057ACC"/>
    <w:rsid w:val="000A2AFA"/>
    <w:rsid w:val="001001EF"/>
    <w:rsid w:val="00100B69"/>
    <w:rsid w:val="001023F7"/>
    <w:rsid w:val="00110615"/>
    <w:rsid w:val="001276AF"/>
    <w:rsid w:val="00155CEC"/>
    <w:rsid w:val="001603C0"/>
    <w:rsid w:val="001A318D"/>
    <w:rsid w:val="001C4831"/>
    <w:rsid w:val="0023305D"/>
    <w:rsid w:val="00293453"/>
    <w:rsid w:val="002E32E9"/>
    <w:rsid w:val="003109DE"/>
    <w:rsid w:val="00353AAD"/>
    <w:rsid w:val="003814ED"/>
    <w:rsid w:val="003A166B"/>
    <w:rsid w:val="004334F8"/>
    <w:rsid w:val="00437EBD"/>
    <w:rsid w:val="00485164"/>
    <w:rsid w:val="00494B84"/>
    <w:rsid w:val="004D49B4"/>
    <w:rsid w:val="00514D60"/>
    <w:rsid w:val="00537658"/>
    <w:rsid w:val="00551CE7"/>
    <w:rsid w:val="005725FC"/>
    <w:rsid w:val="00575E38"/>
    <w:rsid w:val="005E26FE"/>
    <w:rsid w:val="005F5352"/>
    <w:rsid w:val="0065102B"/>
    <w:rsid w:val="006A3B4E"/>
    <w:rsid w:val="0071169D"/>
    <w:rsid w:val="00727AC5"/>
    <w:rsid w:val="007314E6"/>
    <w:rsid w:val="00797A47"/>
    <w:rsid w:val="007A13B4"/>
    <w:rsid w:val="007B6BB8"/>
    <w:rsid w:val="00821797"/>
    <w:rsid w:val="00822F92"/>
    <w:rsid w:val="00873F1B"/>
    <w:rsid w:val="008A7F0D"/>
    <w:rsid w:val="008B3B33"/>
    <w:rsid w:val="008D2D56"/>
    <w:rsid w:val="008F5124"/>
    <w:rsid w:val="00995D89"/>
    <w:rsid w:val="009C38CE"/>
    <w:rsid w:val="00A01311"/>
    <w:rsid w:val="00A15AA4"/>
    <w:rsid w:val="00AD2B10"/>
    <w:rsid w:val="00AE4BFF"/>
    <w:rsid w:val="00AF531C"/>
    <w:rsid w:val="00B4736D"/>
    <w:rsid w:val="00B73AAE"/>
    <w:rsid w:val="00B86E28"/>
    <w:rsid w:val="00B87098"/>
    <w:rsid w:val="00BF2153"/>
    <w:rsid w:val="00C65E06"/>
    <w:rsid w:val="00D24420"/>
    <w:rsid w:val="00D71070"/>
    <w:rsid w:val="00DC07C6"/>
    <w:rsid w:val="00DC0D4C"/>
    <w:rsid w:val="00DD1A55"/>
    <w:rsid w:val="00E23343"/>
    <w:rsid w:val="00ED3D6D"/>
    <w:rsid w:val="00EE53C8"/>
    <w:rsid w:val="00F747CD"/>
    <w:rsid w:val="00FA2C9B"/>
    <w:rsid w:val="00FD1D8C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77FE3E-DC51-4DE2-96BC-0272DBB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305D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305D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pPr>
      <w:spacing w:line="379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9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6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36" w:lineRule="exact"/>
      <w:ind w:hanging="432"/>
    </w:pPr>
  </w:style>
  <w:style w:type="paragraph" w:customStyle="1" w:styleId="Style13">
    <w:name w:val="Style13"/>
    <w:basedOn w:val="a"/>
    <w:uiPriority w:val="99"/>
    <w:pPr>
      <w:spacing w:line="475" w:lineRule="exact"/>
      <w:ind w:firstLine="739"/>
      <w:jc w:val="both"/>
    </w:pPr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color w:val="000000"/>
      <w:spacing w:val="10"/>
      <w:sz w:val="34"/>
      <w:szCs w:val="34"/>
    </w:rPr>
  </w:style>
  <w:style w:type="character" w:customStyle="1" w:styleId="FontStyle20">
    <w:name w:val="Font Style20"/>
    <w:basedOn w:val="a0"/>
    <w:uiPriority w:val="99"/>
    <w:rPr>
      <w:rFonts w:ascii="MS Mincho" w:eastAsia="MS Mincho" w:cs="MS Mincho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customStyle="1" w:styleId="a4">
    <w:name w:val="Прижатый влево"/>
    <w:basedOn w:val="a"/>
    <w:next w:val="a"/>
    <w:uiPriority w:val="99"/>
    <w:rsid w:val="0023305D"/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DC07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07C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4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4420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24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24420"/>
    <w:rPr>
      <w:rFonts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24420"/>
    <w:rPr>
      <w:rFonts w:cs="Times New Roman"/>
      <w:color w:val="106BBE"/>
    </w:rPr>
  </w:style>
  <w:style w:type="paragraph" w:customStyle="1" w:styleId="ConsPlusTitle">
    <w:name w:val="ConsPlusTitle"/>
    <w:rsid w:val="00D2442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Главы Республики Башкортостан от 29 декабря 2017 года № РГ-257</vt:lpstr>
    </vt:vector>
  </TitlesOfParts>
  <Company>SPecialiST RePack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Главы Республики Башкортостан от 29 декабря 2017 года № РГ-257</dc:title>
  <dc:subject/>
  <dc:creator>пк</dc:creator>
  <cp:keywords/>
  <dc:description/>
  <cp:lastModifiedBy>Content</cp:lastModifiedBy>
  <cp:revision>2</cp:revision>
  <cp:lastPrinted>2018-08-13T04:29:00Z</cp:lastPrinted>
  <dcterms:created xsi:type="dcterms:W3CDTF">2018-10-16T12:59:00Z</dcterms:created>
  <dcterms:modified xsi:type="dcterms:W3CDTF">2018-10-16T12:59:00Z</dcterms:modified>
</cp:coreProperties>
</file>