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26"/>
        <w:tblW w:w="1003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2"/>
        <w:gridCol w:w="1560"/>
        <w:gridCol w:w="4113"/>
      </w:tblGrid>
      <w:tr w:rsidR="0048237E" w:rsidTr="00C26317">
        <w:trPr>
          <w:trHeight w:val="1699"/>
        </w:trPr>
        <w:tc>
          <w:tcPr>
            <w:tcW w:w="436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48237E" w:rsidRDefault="0048237E" w:rsidP="00C26317">
            <w:pPr>
              <w:tabs>
                <w:tab w:val="left" w:pos="540"/>
              </w:tabs>
              <w:jc w:val="center"/>
              <w:rPr>
                <w:rFonts w:ascii="a_Helver(10%) Bashkir" w:hAnsi="a_Helver(10%) Bashkir" w:cs="Lucida Sans Unicode"/>
                <w:b/>
                <w:lang w:val="be-BY"/>
              </w:rPr>
            </w:pPr>
            <w:r>
              <w:rPr>
                <w:rFonts w:ascii="a_Helver(10%) Bashkir" w:hAnsi="a_Helver(10%) Bashkir"/>
                <w:b/>
                <w:lang w:val="be-BY"/>
              </w:rPr>
              <w:t>БАШ</w:t>
            </w:r>
            <w:r>
              <w:rPr>
                <w:rFonts w:ascii="MS Mincho" w:eastAsia="MS Mincho" w:hAnsi="MS Mincho" w:cs="MS Mincho" w:hint="eastAsia"/>
                <w:b/>
                <w:lang w:val="be-BY"/>
              </w:rPr>
              <w:t>Ҡ</w:t>
            </w:r>
            <w:r>
              <w:rPr>
                <w:rFonts w:ascii="Arial" w:hAnsi="Arial" w:cs="Arial"/>
                <w:b/>
                <w:lang w:val="be-BY"/>
              </w:rPr>
              <w:t>ОРТОСТАН РЕСПУБЛИКАҺЫ</w:t>
            </w:r>
            <w:r>
              <w:rPr>
                <w:rFonts w:ascii="Arial" w:hAnsi="Arial" w:cs="Arial"/>
                <w:b/>
                <w:lang w:val="be-BY"/>
              </w:rPr>
              <w:br/>
              <w:t xml:space="preserve">БОРАЙ РАЙОНЫ МУНИЦИПАЛЬ </w:t>
            </w:r>
            <w:r>
              <w:rPr>
                <w:rFonts w:ascii="a_Helver(10%) Bashkir" w:hAnsi="a_Helver(10%) Bashkir"/>
                <w:b/>
                <w:lang w:val="be-BY"/>
              </w:rPr>
              <w:t>РАЙОНЫНЫҢ ТАЗЛАР АУЫЛ СОВЕТЫ АУЫЛ БИЛӘМӘҺЕ СОВЕТЫ</w:t>
            </w:r>
          </w:p>
        </w:tc>
        <w:tc>
          <w:tcPr>
            <w:tcW w:w="155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48237E" w:rsidRDefault="0048237E" w:rsidP="00C26317">
            <w:pPr>
              <w:jc w:val="center"/>
              <w:rPr>
                <w:sz w:val="16"/>
                <w:szCs w:val="16"/>
                <w:lang w:val="en-US"/>
              </w:rPr>
            </w:pPr>
            <w:r w:rsidRPr="00764761">
              <w:rPr>
                <w:noProof/>
                <w:color w:val="FF00FF"/>
                <w:sz w:val="16"/>
                <w:szCs w:val="16"/>
              </w:rPr>
              <w:drawing>
                <wp:inline distT="0" distB="0" distL="0" distR="0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48237E" w:rsidRDefault="0048237E" w:rsidP="00C26317">
            <w:pPr>
              <w:jc w:val="center"/>
              <w:rPr>
                <w:rFonts w:ascii="a_Helver(10%) Bashkir" w:hAnsi="a_Helver(10%) Bashkir"/>
                <w:b/>
                <w:bCs/>
                <w:lang w:val="be-BY"/>
              </w:rPr>
            </w:pPr>
            <w:r>
              <w:rPr>
                <w:rFonts w:ascii="a_Helver(10%) Bashkir" w:hAnsi="a_Helver(10%) Bashkir"/>
                <w:b/>
                <w:bCs/>
                <w:lang w:val="be-BY"/>
              </w:rPr>
              <w:t>РЕСПУБЛИКА БАШКОРТОСТАН</w:t>
            </w:r>
          </w:p>
          <w:p w:rsidR="0048237E" w:rsidRDefault="0048237E" w:rsidP="00C26317">
            <w:pPr>
              <w:jc w:val="center"/>
              <w:rPr>
                <w:rFonts w:ascii="a_Helver(10%) Bashkir" w:hAnsi="a_Helver(10%) Bashkir"/>
                <w:b/>
                <w:bCs/>
                <w:lang w:val="be-BY"/>
              </w:rPr>
            </w:pPr>
            <w:r>
              <w:rPr>
                <w:rFonts w:ascii="a_Helver(10%) Bashkir" w:hAnsi="a_Helver(10%) Bashkir"/>
                <w:b/>
                <w:bCs/>
                <w:lang w:val="be-BY"/>
              </w:rPr>
              <w:t>СОВЕТ СЕЛЬСКОГО ПОСЕЛЕНИЯ ТАЗЛАРОВСКИЙ СЕЛЬСОВЕТ МУНИЦИПАЛЬНОГО РАЙОНА  БУРАЕВСКИЙ РАЙОН</w:t>
            </w:r>
            <w:r>
              <w:rPr>
                <w:rFonts w:ascii="a_Helver(10%) Bashkir" w:hAnsi="a_Helver(10%) Bashkir"/>
                <w:b/>
                <w:bCs/>
                <w:lang w:val="be-BY"/>
              </w:rPr>
              <w:br/>
            </w:r>
          </w:p>
        </w:tc>
      </w:tr>
    </w:tbl>
    <w:p w:rsidR="0048237E" w:rsidRDefault="0048237E" w:rsidP="0048237E">
      <w:pPr>
        <w:pStyle w:val="a3"/>
        <w:rPr>
          <w:sz w:val="24"/>
          <w:szCs w:val="24"/>
        </w:rPr>
      </w:pPr>
    </w:p>
    <w:p w:rsidR="0048237E" w:rsidRPr="006B32A2" w:rsidRDefault="0048237E" w:rsidP="0048237E">
      <w:pPr>
        <w:pStyle w:val="a3"/>
        <w:rPr>
          <w:b/>
          <w:sz w:val="28"/>
          <w:szCs w:val="28"/>
        </w:rPr>
      </w:pPr>
      <w:proofErr w:type="gramStart"/>
      <w:r>
        <w:rPr>
          <w:b/>
          <w:szCs w:val="28"/>
        </w:rPr>
        <w:t>Внеочередное  заседание</w:t>
      </w:r>
      <w:proofErr w:type="gramEnd"/>
      <w:r>
        <w:rPr>
          <w:b/>
          <w:szCs w:val="28"/>
        </w:rPr>
        <w:t xml:space="preserve">                     </w:t>
      </w:r>
      <w:r>
        <w:rPr>
          <w:b/>
          <w:szCs w:val="28"/>
        </w:rPr>
        <w:t xml:space="preserve">     </w:t>
      </w:r>
      <w:r>
        <w:rPr>
          <w:b/>
          <w:szCs w:val="28"/>
        </w:rPr>
        <w:t xml:space="preserve">    4-созыва</w:t>
      </w:r>
    </w:p>
    <w:p w:rsidR="0048237E" w:rsidRDefault="0048237E" w:rsidP="0048237E">
      <w:pPr>
        <w:pStyle w:val="3"/>
        <w:rPr>
          <w:b/>
        </w:rPr>
      </w:pPr>
      <w:r>
        <w:rPr>
          <w:b/>
        </w:rPr>
        <w:t xml:space="preserve">КАРАР                           </w:t>
      </w:r>
      <w:r>
        <w:rPr>
          <w:b/>
          <w:lang w:val="ru-RU"/>
        </w:rPr>
        <w:t>№121</w:t>
      </w:r>
      <w:r>
        <w:rPr>
          <w:b/>
        </w:rPr>
        <w:t xml:space="preserve">        </w:t>
      </w:r>
      <w:r>
        <w:rPr>
          <w:b/>
        </w:rPr>
        <w:t xml:space="preserve">     </w:t>
      </w:r>
      <w:r>
        <w:rPr>
          <w:b/>
        </w:rPr>
        <w:t>РЕШЕНИЕ</w:t>
      </w:r>
    </w:p>
    <w:p w:rsidR="0048237E" w:rsidRDefault="0048237E" w:rsidP="0048237E">
      <w:pPr>
        <w:pStyle w:val="3"/>
        <w:rPr>
          <w:b/>
        </w:rPr>
      </w:pPr>
    </w:p>
    <w:p w:rsidR="007221C7" w:rsidRPr="008609D6" w:rsidRDefault="0048237E" w:rsidP="007221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28октябрь 2022 й.                                  28 октября 2022 г.</w:t>
      </w:r>
    </w:p>
    <w:p w:rsidR="007221C7" w:rsidRPr="008609D6" w:rsidRDefault="007221C7" w:rsidP="007221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21C7" w:rsidRPr="008609D6" w:rsidRDefault="007221C7" w:rsidP="008609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1C7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предоставлении отсрочки арендной платы по договорам аренды </w:t>
      </w:r>
      <w:r w:rsidR="008609D6" w:rsidRPr="008609D6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r w:rsidRPr="007221C7">
        <w:rPr>
          <w:rFonts w:ascii="Times New Roman" w:eastAsia="Times New Roman" w:hAnsi="Times New Roman" w:cs="Times New Roman"/>
          <w:b/>
          <w:sz w:val="28"/>
          <w:szCs w:val="28"/>
        </w:rPr>
        <w:t xml:space="preserve"> имущества в связи с частичной мобилизацией</w:t>
      </w:r>
    </w:p>
    <w:p w:rsidR="007221C7" w:rsidRPr="008609D6" w:rsidRDefault="007221C7" w:rsidP="007221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21C7" w:rsidRPr="007221C7" w:rsidRDefault="007221C7" w:rsidP="00722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9D6">
        <w:rPr>
          <w:rFonts w:ascii="Times New Roman" w:hAnsi="Times New Roman" w:cs="Times New Roman"/>
          <w:sz w:val="28"/>
          <w:szCs w:val="28"/>
        </w:rPr>
        <w:t xml:space="preserve">Во исполнение п.7 </w:t>
      </w:r>
      <w:r w:rsidRPr="008609D6">
        <w:rPr>
          <w:rFonts w:ascii="Times New Roman" w:eastAsia="Times New Roman" w:hAnsi="Times New Roman" w:cs="Times New Roman"/>
          <w:sz w:val="28"/>
          <w:szCs w:val="28"/>
        </w:rPr>
        <w:t>Распоряжения Правительства Российской Федерации от 15.10.2022г. №3046-</w:t>
      </w:r>
      <w:proofErr w:type="gramStart"/>
      <w:r w:rsidRPr="008609D6">
        <w:rPr>
          <w:rFonts w:ascii="Times New Roman" w:eastAsia="Times New Roman" w:hAnsi="Times New Roman" w:cs="Times New Roman"/>
          <w:sz w:val="28"/>
          <w:szCs w:val="28"/>
        </w:rPr>
        <w:t>р  «</w:t>
      </w:r>
      <w:proofErr w:type="gramEnd"/>
      <w:r w:rsidRPr="007221C7">
        <w:rPr>
          <w:rFonts w:ascii="Times New Roman" w:eastAsia="Times New Roman" w:hAnsi="Times New Roman" w:cs="Times New Roman"/>
          <w:sz w:val="28"/>
          <w:szCs w:val="28"/>
        </w:rPr>
        <w:t>О предоставлении отсрочки арендной платы по договорам аренды федерального имущества в связи с частичной мобилизацией</w:t>
      </w:r>
      <w:r w:rsidRPr="008609D6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8609D6">
        <w:rPr>
          <w:rFonts w:ascii="Times New Roman" w:eastAsia="Times New Roman" w:hAnsi="Times New Roman" w:cs="Times New Roman"/>
          <w:b/>
          <w:sz w:val="28"/>
          <w:szCs w:val="28"/>
        </w:rPr>
        <w:t>Совет</w:t>
      </w:r>
      <w:r w:rsidR="004D71B5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Тазларовский сельсовет</w:t>
      </w:r>
      <w:r w:rsidRPr="008609D6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Pr="008609D6">
        <w:rPr>
          <w:rFonts w:ascii="Times New Roman" w:eastAsia="Times New Roman" w:hAnsi="Times New Roman" w:cs="Times New Roman"/>
          <w:b/>
          <w:sz w:val="28"/>
          <w:szCs w:val="28"/>
        </w:rPr>
        <w:t>Бураевский</w:t>
      </w:r>
      <w:proofErr w:type="spellEnd"/>
      <w:r w:rsidRPr="008609D6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решил: </w:t>
      </w:r>
      <w:r w:rsidRPr="007221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038D" w:rsidRPr="008609D6" w:rsidRDefault="007221C7" w:rsidP="007221C7">
      <w:pPr>
        <w:pStyle w:val="ConsPlusNormal"/>
        <w:ind w:firstLine="567"/>
        <w:jc w:val="both"/>
        <w:rPr>
          <w:sz w:val="28"/>
          <w:szCs w:val="28"/>
        </w:rPr>
      </w:pPr>
      <w:r w:rsidRPr="008609D6">
        <w:rPr>
          <w:sz w:val="28"/>
          <w:szCs w:val="28"/>
        </w:rPr>
        <w:t xml:space="preserve">1. Администрации </w:t>
      </w:r>
      <w:r w:rsidR="004D71B5">
        <w:rPr>
          <w:sz w:val="28"/>
          <w:szCs w:val="28"/>
        </w:rPr>
        <w:t xml:space="preserve">сельского поселения Тазларовский сельсовет </w:t>
      </w:r>
      <w:r w:rsidRPr="008609D6">
        <w:rPr>
          <w:sz w:val="28"/>
          <w:szCs w:val="28"/>
        </w:rPr>
        <w:t xml:space="preserve">муниципального района </w:t>
      </w:r>
      <w:proofErr w:type="spellStart"/>
      <w:r w:rsidRPr="008609D6">
        <w:rPr>
          <w:sz w:val="28"/>
          <w:szCs w:val="28"/>
        </w:rPr>
        <w:t>Бураевский</w:t>
      </w:r>
      <w:proofErr w:type="spellEnd"/>
      <w:r w:rsidRPr="008609D6">
        <w:rPr>
          <w:sz w:val="28"/>
          <w:szCs w:val="28"/>
        </w:rPr>
        <w:t xml:space="preserve"> район Республики Башкортостан </w:t>
      </w:r>
      <w:r w:rsidR="008609D6" w:rsidRPr="008609D6">
        <w:rPr>
          <w:sz w:val="28"/>
          <w:szCs w:val="28"/>
        </w:rPr>
        <w:t xml:space="preserve">по договорам аренды </w:t>
      </w:r>
      <w:r w:rsidRPr="008609D6">
        <w:rPr>
          <w:sz w:val="28"/>
          <w:szCs w:val="28"/>
        </w:rPr>
        <w:t>муниципального</w:t>
      </w:r>
      <w:r w:rsidR="008609D6" w:rsidRPr="008609D6">
        <w:rPr>
          <w:sz w:val="28"/>
          <w:szCs w:val="28"/>
        </w:rPr>
        <w:t xml:space="preserve"> имущества, составляющего казну </w:t>
      </w:r>
      <w:r w:rsidR="004D71B5">
        <w:rPr>
          <w:sz w:val="28"/>
          <w:szCs w:val="28"/>
        </w:rPr>
        <w:t>сельского поселения Тазларовский сельсовет</w:t>
      </w:r>
      <w:r w:rsidR="008609D6" w:rsidRPr="008609D6">
        <w:rPr>
          <w:sz w:val="28"/>
          <w:szCs w:val="28"/>
        </w:rPr>
        <w:t xml:space="preserve">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</w:t>
      </w:r>
      <w:hyperlink r:id="rId5" w:history="1">
        <w:r w:rsidR="008609D6" w:rsidRPr="008609D6">
          <w:rPr>
            <w:sz w:val="28"/>
            <w:szCs w:val="28"/>
          </w:rPr>
          <w:t>Указом</w:t>
        </w:r>
      </w:hyperlink>
      <w:r w:rsidR="008609D6" w:rsidRPr="008609D6">
        <w:rPr>
          <w:sz w:val="28"/>
          <w:szCs w:val="28"/>
        </w:rPr>
        <w:t xml:space="preserve"> Президента Российской Федерации от 21 сентября 2022 г. N 647 "Об объявлении частичной мобилизации в Российской Федерации" или проходящие военную службу по контракту, заключенному в соответствии с </w:t>
      </w:r>
      <w:hyperlink r:id="rId6" w:history="1">
        <w:r w:rsidR="008609D6" w:rsidRPr="008609D6">
          <w:rPr>
            <w:sz w:val="28"/>
            <w:szCs w:val="28"/>
          </w:rPr>
          <w:t>пунктом 7 статьи 38</w:t>
        </w:r>
      </w:hyperlink>
      <w:r w:rsidR="008609D6" w:rsidRPr="008609D6">
        <w:rPr>
          <w:sz w:val="28"/>
          <w:szCs w:val="28"/>
        </w:rPr>
        <w:t xml:space="preserve"> Федерального закона "О воинской обязанности и военной службе" (далее - Федеральный закон),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</w:p>
    <w:p w:rsidR="001C038D" w:rsidRPr="008609D6" w:rsidRDefault="008609D6" w:rsidP="007221C7">
      <w:pPr>
        <w:pStyle w:val="ConsPlusNormal"/>
        <w:ind w:firstLine="567"/>
        <w:jc w:val="both"/>
        <w:rPr>
          <w:sz w:val="28"/>
          <w:szCs w:val="28"/>
        </w:rPr>
      </w:pPr>
      <w:bookmarkStart w:id="0" w:name="Par1"/>
      <w:bookmarkEnd w:id="0"/>
      <w:r w:rsidRPr="008609D6">
        <w:rPr>
          <w:sz w:val="28"/>
          <w:szCs w:val="28"/>
        </w:rPr>
        <w:t>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1C038D" w:rsidRPr="008609D6" w:rsidRDefault="008609D6" w:rsidP="007221C7">
      <w:pPr>
        <w:pStyle w:val="ConsPlusNormal"/>
        <w:ind w:firstLine="567"/>
        <w:jc w:val="both"/>
        <w:rPr>
          <w:sz w:val="28"/>
          <w:szCs w:val="28"/>
        </w:rPr>
      </w:pPr>
      <w:bookmarkStart w:id="1" w:name="Par2"/>
      <w:bookmarkEnd w:id="1"/>
      <w:r w:rsidRPr="008609D6">
        <w:rPr>
          <w:sz w:val="28"/>
          <w:szCs w:val="28"/>
        </w:rPr>
        <w:t>б) предоставление возможности расторжения договоров аренды без применения штрафных санкций.</w:t>
      </w:r>
    </w:p>
    <w:p w:rsidR="001C038D" w:rsidRPr="008609D6" w:rsidRDefault="008609D6" w:rsidP="007221C7">
      <w:pPr>
        <w:pStyle w:val="ConsPlusNormal"/>
        <w:ind w:firstLine="567"/>
        <w:jc w:val="both"/>
        <w:rPr>
          <w:sz w:val="28"/>
          <w:szCs w:val="28"/>
        </w:rPr>
      </w:pPr>
      <w:r w:rsidRPr="008609D6">
        <w:rPr>
          <w:sz w:val="28"/>
          <w:szCs w:val="28"/>
        </w:rPr>
        <w:t xml:space="preserve">2. Предоставление отсрочки уплаты арендной платы, указанной в </w:t>
      </w:r>
      <w:hyperlink w:anchor="Par1" w:tooltip="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" w:history="1">
        <w:r w:rsidRPr="008609D6">
          <w:rPr>
            <w:sz w:val="28"/>
            <w:szCs w:val="28"/>
          </w:rPr>
          <w:t>подпункте "а" пункта 1</w:t>
        </w:r>
      </w:hyperlink>
      <w:r w:rsidRPr="008609D6">
        <w:rPr>
          <w:sz w:val="28"/>
          <w:szCs w:val="28"/>
        </w:rPr>
        <w:t xml:space="preserve"> настоящего </w:t>
      </w:r>
      <w:r w:rsidR="007221C7" w:rsidRPr="008609D6">
        <w:rPr>
          <w:sz w:val="28"/>
          <w:szCs w:val="28"/>
        </w:rPr>
        <w:t>решени</w:t>
      </w:r>
      <w:r w:rsidRPr="008609D6">
        <w:rPr>
          <w:sz w:val="28"/>
          <w:szCs w:val="28"/>
        </w:rPr>
        <w:t>я, осуществляется на следующих условиях:</w:t>
      </w:r>
    </w:p>
    <w:p w:rsidR="001C038D" w:rsidRPr="008609D6" w:rsidRDefault="008609D6" w:rsidP="007221C7">
      <w:pPr>
        <w:pStyle w:val="ConsPlusNormal"/>
        <w:ind w:firstLine="567"/>
        <w:jc w:val="both"/>
        <w:rPr>
          <w:sz w:val="28"/>
          <w:szCs w:val="28"/>
        </w:rPr>
      </w:pPr>
      <w:r w:rsidRPr="008609D6">
        <w:rPr>
          <w:sz w:val="28"/>
          <w:szCs w:val="28"/>
        </w:rPr>
        <w:t xml:space="preserve">отсутствие использования арендуемого по договору имущества в период </w:t>
      </w:r>
      <w:r w:rsidRPr="008609D6">
        <w:rPr>
          <w:sz w:val="28"/>
          <w:szCs w:val="28"/>
        </w:rPr>
        <w:lastRenderedPageBreak/>
        <w:t xml:space="preserve">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hyperlink w:anchor="Par0" w:tooltip="1. Росимуществу по договорам аренды федерального имущества, составляющего государственную казну Российской Федерации (в том числе земельных участков), арендаторами по которым являются физические лица, в том числе индивидуальные предприниматели, юридические лиц" w:history="1">
        <w:r w:rsidRPr="008609D6">
          <w:rPr>
            <w:sz w:val="28"/>
            <w:szCs w:val="28"/>
          </w:rPr>
          <w:t>пункте 1</w:t>
        </w:r>
      </w:hyperlink>
      <w:r w:rsidRPr="008609D6">
        <w:rPr>
          <w:sz w:val="28"/>
          <w:szCs w:val="28"/>
        </w:rPr>
        <w:t xml:space="preserve"> настоящего р</w:t>
      </w:r>
      <w:r w:rsidR="007221C7" w:rsidRPr="008609D6">
        <w:rPr>
          <w:sz w:val="28"/>
          <w:szCs w:val="28"/>
        </w:rPr>
        <w:t>ешени</w:t>
      </w:r>
      <w:r w:rsidRPr="008609D6">
        <w:rPr>
          <w:sz w:val="28"/>
          <w:szCs w:val="28"/>
        </w:rPr>
        <w:t>я;</w:t>
      </w:r>
    </w:p>
    <w:p w:rsidR="001C038D" w:rsidRPr="008609D6" w:rsidRDefault="008609D6" w:rsidP="007221C7">
      <w:pPr>
        <w:pStyle w:val="ConsPlusNormal"/>
        <w:ind w:firstLine="567"/>
        <w:jc w:val="both"/>
        <w:rPr>
          <w:sz w:val="28"/>
          <w:szCs w:val="28"/>
        </w:rPr>
      </w:pPr>
      <w:r w:rsidRPr="008609D6">
        <w:rPr>
          <w:sz w:val="28"/>
          <w:szCs w:val="28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7" w:history="1">
        <w:r w:rsidRPr="008609D6">
          <w:rPr>
            <w:sz w:val="28"/>
            <w:szCs w:val="28"/>
          </w:rPr>
          <w:t>пунктом 7 статьи 38</w:t>
        </w:r>
      </w:hyperlink>
      <w:r w:rsidRPr="008609D6">
        <w:rPr>
          <w:sz w:val="28"/>
          <w:szCs w:val="28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1C038D" w:rsidRPr="008609D6" w:rsidRDefault="008609D6" w:rsidP="007221C7">
      <w:pPr>
        <w:pStyle w:val="ConsPlusNormal"/>
        <w:ind w:firstLine="567"/>
        <w:jc w:val="both"/>
        <w:rPr>
          <w:sz w:val="28"/>
          <w:szCs w:val="28"/>
        </w:rPr>
      </w:pPr>
      <w:r w:rsidRPr="008609D6">
        <w:rPr>
          <w:sz w:val="28"/>
          <w:szCs w:val="28"/>
        </w:rPr>
        <w:t xml:space="preserve">арендатору предоставляется отсрочка уплаты арендной платы на период прохождения лицом, указанным в </w:t>
      </w:r>
      <w:hyperlink w:anchor="Par0" w:tooltip="1. Росимуществу по договорам аренды федерального имущества, составляющего государственную казну Российской Федерации (в том числе земельных участков), арендаторами по которым являются физические лица, в том числе индивидуальные предприниматели, юридические лиц" w:history="1">
        <w:r w:rsidRPr="008609D6">
          <w:rPr>
            <w:sz w:val="28"/>
            <w:szCs w:val="28"/>
          </w:rPr>
          <w:t>пункте 1</w:t>
        </w:r>
      </w:hyperlink>
      <w:r w:rsidRPr="008609D6">
        <w:rPr>
          <w:sz w:val="28"/>
          <w:szCs w:val="28"/>
        </w:rPr>
        <w:t xml:space="preserve"> настоящего </w:t>
      </w:r>
      <w:r w:rsidR="007221C7" w:rsidRPr="008609D6">
        <w:rPr>
          <w:sz w:val="28"/>
          <w:szCs w:val="28"/>
        </w:rPr>
        <w:t>решения</w:t>
      </w:r>
      <w:r w:rsidRPr="008609D6">
        <w:rPr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1C038D" w:rsidRPr="008609D6" w:rsidRDefault="008609D6" w:rsidP="007221C7">
      <w:pPr>
        <w:pStyle w:val="ConsPlusNormal"/>
        <w:ind w:firstLine="567"/>
        <w:jc w:val="both"/>
        <w:rPr>
          <w:sz w:val="28"/>
          <w:szCs w:val="28"/>
        </w:rPr>
      </w:pPr>
      <w:r w:rsidRPr="008609D6">
        <w:rPr>
          <w:sz w:val="28"/>
          <w:szCs w:val="28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1C038D" w:rsidRPr="008609D6" w:rsidRDefault="008609D6" w:rsidP="007221C7">
      <w:pPr>
        <w:pStyle w:val="ConsPlusNormal"/>
        <w:ind w:firstLine="567"/>
        <w:jc w:val="both"/>
        <w:rPr>
          <w:sz w:val="28"/>
          <w:szCs w:val="28"/>
        </w:rPr>
      </w:pPr>
      <w:r w:rsidRPr="008609D6">
        <w:rPr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1C038D" w:rsidRPr="008609D6" w:rsidRDefault="008609D6" w:rsidP="007221C7">
      <w:pPr>
        <w:pStyle w:val="ConsPlusNormal"/>
        <w:ind w:firstLine="567"/>
        <w:jc w:val="both"/>
        <w:rPr>
          <w:sz w:val="28"/>
          <w:szCs w:val="28"/>
        </w:rPr>
      </w:pPr>
      <w:r w:rsidRPr="008609D6">
        <w:rPr>
          <w:sz w:val="28"/>
          <w:szCs w:val="28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</w:t>
      </w:r>
      <w:hyperlink w:anchor="Par0" w:tooltip="1. Росимуществу по договорам аренды федерального имущества, составляющего государственную казну Российской Федерации (в том числе земельных участков), арендаторами по которым являются физические лица, в том числе индивидуальные предприниматели, юридические лиц" w:history="1">
        <w:r w:rsidRPr="008609D6">
          <w:rPr>
            <w:sz w:val="28"/>
            <w:szCs w:val="28"/>
          </w:rPr>
          <w:t>пункте 1</w:t>
        </w:r>
      </w:hyperlink>
      <w:r w:rsidRPr="008609D6">
        <w:rPr>
          <w:sz w:val="28"/>
          <w:szCs w:val="28"/>
        </w:rPr>
        <w:t xml:space="preserve"> настоящего </w:t>
      </w:r>
      <w:r w:rsidR="007221C7" w:rsidRPr="008609D6">
        <w:rPr>
          <w:sz w:val="28"/>
          <w:szCs w:val="28"/>
        </w:rPr>
        <w:t>решения</w:t>
      </w:r>
      <w:r w:rsidRPr="008609D6">
        <w:rPr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1C038D" w:rsidRPr="008609D6" w:rsidRDefault="008609D6" w:rsidP="007221C7">
      <w:pPr>
        <w:pStyle w:val="ConsPlusNormal"/>
        <w:ind w:firstLine="567"/>
        <w:jc w:val="both"/>
        <w:rPr>
          <w:sz w:val="28"/>
          <w:szCs w:val="28"/>
        </w:rPr>
      </w:pPr>
      <w:r w:rsidRPr="008609D6">
        <w:rPr>
          <w:sz w:val="28"/>
          <w:szCs w:val="28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1C038D" w:rsidRPr="008609D6" w:rsidRDefault="008609D6" w:rsidP="007221C7">
      <w:pPr>
        <w:pStyle w:val="ConsPlusNormal"/>
        <w:ind w:firstLine="567"/>
        <w:jc w:val="both"/>
        <w:rPr>
          <w:sz w:val="28"/>
          <w:szCs w:val="28"/>
        </w:rPr>
      </w:pPr>
      <w:r w:rsidRPr="008609D6">
        <w:rPr>
          <w:sz w:val="28"/>
          <w:szCs w:val="28"/>
        </w:rPr>
        <w:t xml:space="preserve">3. Расторжение договора аренды без применения штрафных санкций, указанное в </w:t>
      </w:r>
      <w:hyperlink w:anchor="Par2" w:tooltip="б) предоставление возможности расторжения договоров аренды без применения штрафных санкций." w:history="1">
        <w:r w:rsidRPr="008609D6">
          <w:rPr>
            <w:sz w:val="28"/>
            <w:szCs w:val="28"/>
          </w:rPr>
          <w:t>подпункте "б" пункта 1</w:t>
        </w:r>
      </w:hyperlink>
      <w:r w:rsidRPr="008609D6">
        <w:rPr>
          <w:sz w:val="28"/>
          <w:szCs w:val="28"/>
        </w:rPr>
        <w:t xml:space="preserve"> настоящего </w:t>
      </w:r>
      <w:r w:rsidR="007221C7" w:rsidRPr="008609D6">
        <w:rPr>
          <w:sz w:val="28"/>
          <w:szCs w:val="28"/>
        </w:rPr>
        <w:t>решения</w:t>
      </w:r>
      <w:r w:rsidRPr="008609D6">
        <w:rPr>
          <w:sz w:val="28"/>
          <w:szCs w:val="28"/>
        </w:rPr>
        <w:t>, осуществляется на следующих условиях:</w:t>
      </w:r>
    </w:p>
    <w:p w:rsidR="001C038D" w:rsidRPr="008609D6" w:rsidRDefault="008609D6" w:rsidP="007221C7">
      <w:pPr>
        <w:pStyle w:val="ConsPlusNormal"/>
        <w:ind w:firstLine="567"/>
        <w:jc w:val="both"/>
        <w:rPr>
          <w:sz w:val="28"/>
          <w:szCs w:val="28"/>
        </w:rPr>
      </w:pPr>
      <w:r w:rsidRPr="008609D6">
        <w:rPr>
          <w:sz w:val="28"/>
          <w:szCs w:val="28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8" w:history="1">
        <w:r w:rsidRPr="008609D6">
          <w:rPr>
            <w:sz w:val="28"/>
            <w:szCs w:val="28"/>
          </w:rPr>
          <w:t>пунктом 7 статьи 38</w:t>
        </w:r>
      </w:hyperlink>
      <w:r w:rsidRPr="008609D6">
        <w:rPr>
          <w:sz w:val="28"/>
          <w:szCs w:val="28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1C038D" w:rsidRPr="008609D6" w:rsidRDefault="008609D6" w:rsidP="007221C7">
      <w:pPr>
        <w:pStyle w:val="ConsPlusNormal"/>
        <w:ind w:firstLine="567"/>
        <w:jc w:val="both"/>
        <w:rPr>
          <w:sz w:val="28"/>
          <w:szCs w:val="28"/>
        </w:rPr>
      </w:pPr>
      <w:r w:rsidRPr="008609D6">
        <w:rPr>
          <w:sz w:val="28"/>
          <w:szCs w:val="28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1C038D" w:rsidRPr="008609D6" w:rsidRDefault="008609D6" w:rsidP="007221C7">
      <w:pPr>
        <w:pStyle w:val="ConsPlusNormal"/>
        <w:ind w:firstLine="567"/>
        <w:jc w:val="both"/>
        <w:rPr>
          <w:sz w:val="28"/>
          <w:szCs w:val="28"/>
        </w:rPr>
      </w:pPr>
      <w:r w:rsidRPr="008609D6">
        <w:rPr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1C038D" w:rsidRPr="008609D6" w:rsidRDefault="008609D6" w:rsidP="007221C7">
      <w:pPr>
        <w:pStyle w:val="ConsPlusNormal"/>
        <w:ind w:firstLine="567"/>
        <w:jc w:val="both"/>
        <w:rPr>
          <w:sz w:val="28"/>
          <w:szCs w:val="28"/>
        </w:rPr>
      </w:pPr>
      <w:bookmarkStart w:id="2" w:name="Par15"/>
      <w:bookmarkEnd w:id="2"/>
      <w:r w:rsidRPr="008609D6">
        <w:rPr>
          <w:sz w:val="28"/>
          <w:szCs w:val="28"/>
        </w:rPr>
        <w:t xml:space="preserve">4. </w:t>
      </w:r>
      <w:r w:rsidR="007221C7" w:rsidRPr="008609D6">
        <w:rPr>
          <w:sz w:val="28"/>
          <w:szCs w:val="28"/>
        </w:rPr>
        <w:t xml:space="preserve"> Муниципальным </w:t>
      </w:r>
      <w:r w:rsidRPr="008609D6">
        <w:rPr>
          <w:sz w:val="28"/>
          <w:szCs w:val="28"/>
        </w:rPr>
        <w:t xml:space="preserve">предприятиям и </w:t>
      </w:r>
      <w:r w:rsidR="007221C7" w:rsidRPr="008609D6">
        <w:rPr>
          <w:sz w:val="28"/>
          <w:szCs w:val="28"/>
        </w:rPr>
        <w:t>муниципальным</w:t>
      </w:r>
      <w:r w:rsidRPr="008609D6">
        <w:rPr>
          <w:sz w:val="28"/>
          <w:szCs w:val="28"/>
        </w:rPr>
        <w:t xml:space="preserve"> учреждениям, находящимся в их ведении, по договорам аренды </w:t>
      </w:r>
      <w:r w:rsidR="007221C7" w:rsidRPr="008609D6">
        <w:rPr>
          <w:sz w:val="28"/>
          <w:szCs w:val="28"/>
        </w:rPr>
        <w:t>муниципального</w:t>
      </w:r>
      <w:r w:rsidRPr="008609D6">
        <w:rPr>
          <w:sz w:val="28"/>
          <w:szCs w:val="28"/>
        </w:rPr>
        <w:t xml:space="preserve"> имущества, закрепленного на праве хозяйственного ведения за </w:t>
      </w:r>
      <w:r w:rsidR="007221C7" w:rsidRPr="008609D6">
        <w:rPr>
          <w:sz w:val="28"/>
          <w:szCs w:val="28"/>
        </w:rPr>
        <w:t>муниципальными</w:t>
      </w:r>
      <w:r w:rsidRPr="008609D6">
        <w:rPr>
          <w:sz w:val="28"/>
          <w:szCs w:val="28"/>
        </w:rPr>
        <w:t xml:space="preserve"> предприятиями или на праве оперативного управления за </w:t>
      </w:r>
      <w:r w:rsidR="007221C7" w:rsidRPr="008609D6">
        <w:rPr>
          <w:sz w:val="28"/>
          <w:szCs w:val="28"/>
        </w:rPr>
        <w:t xml:space="preserve">муниципальными </w:t>
      </w:r>
      <w:r w:rsidRPr="008609D6">
        <w:rPr>
          <w:sz w:val="28"/>
          <w:szCs w:val="28"/>
        </w:rPr>
        <w:t xml:space="preserve">учреждениями,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</w:t>
      </w:r>
      <w:hyperlink r:id="rId9" w:history="1">
        <w:r w:rsidRPr="008609D6">
          <w:rPr>
            <w:sz w:val="28"/>
            <w:szCs w:val="28"/>
          </w:rPr>
          <w:t>Указом</w:t>
        </w:r>
      </w:hyperlink>
      <w:r w:rsidRPr="008609D6">
        <w:rPr>
          <w:sz w:val="28"/>
          <w:szCs w:val="28"/>
        </w:rPr>
        <w:t xml:space="preserve"> Президента Российской Федерации от 21 сентября 2022 г. N 647 "Об объявлении частичной мобилизации в Российской Федерации" или проходящие военную службу по контракту, заключенному в соответствии с </w:t>
      </w:r>
      <w:hyperlink r:id="rId10" w:history="1">
        <w:r w:rsidRPr="008609D6">
          <w:rPr>
            <w:sz w:val="28"/>
            <w:szCs w:val="28"/>
          </w:rPr>
          <w:t>пунктом 7 статьи 38</w:t>
        </w:r>
      </w:hyperlink>
      <w:r w:rsidRPr="008609D6">
        <w:rPr>
          <w:sz w:val="28"/>
          <w:szCs w:val="28"/>
        </w:rPr>
        <w:t xml:space="preserve"> Федерального закона,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</w:p>
    <w:p w:rsidR="001C038D" w:rsidRPr="008609D6" w:rsidRDefault="008609D6" w:rsidP="007221C7">
      <w:pPr>
        <w:pStyle w:val="ConsPlusNormal"/>
        <w:ind w:firstLine="567"/>
        <w:jc w:val="both"/>
        <w:rPr>
          <w:sz w:val="28"/>
          <w:szCs w:val="28"/>
        </w:rPr>
      </w:pPr>
      <w:bookmarkStart w:id="3" w:name="Par16"/>
      <w:bookmarkEnd w:id="3"/>
      <w:r w:rsidRPr="008609D6">
        <w:rPr>
          <w:sz w:val="28"/>
          <w:szCs w:val="28"/>
        </w:rPr>
        <w:t>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1C038D" w:rsidRPr="008609D6" w:rsidRDefault="008609D6" w:rsidP="007221C7">
      <w:pPr>
        <w:pStyle w:val="ConsPlusNormal"/>
        <w:ind w:firstLine="567"/>
        <w:jc w:val="both"/>
        <w:rPr>
          <w:sz w:val="28"/>
          <w:szCs w:val="28"/>
        </w:rPr>
      </w:pPr>
      <w:bookmarkStart w:id="4" w:name="Par17"/>
      <w:bookmarkEnd w:id="4"/>
      <w:r w:rsidRPr="008609D6">
        <w:rPr>
          <w:sz w:val="28"/>
          <w:szCs w:val="28"/>
        </w:rPr>
        <w:t>б) предоставление возможности расторжения договоров аренды без применения штрафных санкций.</w:t>
      </w:r>
    </w:p>
    <w:p w:rsidR="001C038D" w:rsidRPr="008609D6" w:rsidRDefault="008609D6" w:rsidP="007221C7">
      <w:pPr>
        <w:pStyle w:val="ConsPlusNormal"/>
        <w:ind w:firstLine="567"/>
        <w:jc w:val="both"/>
        <w:rPr>
          <w:sz w:val="28"/>
          <w:szCs w:val="28"/>
        </w:rPr>
      </w:pPr>
      <w:r w:rsidRPr="008609D6">
        <w:rPr>
          <w:sz w:val="28"/>
          <w:szCs w:val="28"/>
        </w:rPr>
        <w:t xml:space="preserve">5. Предоставление отсрочки уплаты арендной платы, указанной в </w:t>
      </w:r>
      <w:hyperlink w:anchor="Par16" w:tooltip="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" w:history="1">
        <w:r w:rsidRPr="008609D6">
          <w:rPr>
            <w:sz w:val="28"/>
            <w:szCs w:val="28"/>
          </w:rPr>
          <w:t>подпункте "а" пункта 4</w:t>
        </w:r>
      </w:hyperlink>
      <w:r w:rsidRPr="008609D6">
        <w:rPr>
          <w:sz w:val="28"/>
          <w:szCs w:val="28"/>
        </w:rPr>
        <w:t xml:space="preserve"> настоящего </w:t>
      </w:r>
      <w:r w:rsidR="007221C7" w:rsidRPr="008609D6">
        <w:rPr>
          <w:sz w:val="28"/>
          <w:szCs w:val="28"/>
        </w:rPr>
        <w:t>решения</w:t>
      </w:r>
      <w:r w:rsidRPr="008609D6">
        <w:rPr>
          <w:sz w:val="28"/>
          <w:szCs w:val="28"/>
        </w:rPr>
        <w:t>, осуществляется на следующих условиях:</w:t>
      </w:r>
    </w:p>
    <w:p w:rsidR="001C038D" w:rsidRPr="008609D6" w:rsidRDefault="008609D6" w:rsidP="007221C7">
      <w:pPr>
        <w:pStyle w:val="ConsPlusNormal"/>
        <w:ind w:firstLine="567"/>
        <w:jc w:val="both"/>
        <w:rPr>
          <w:sz w:val="28"/>
          <w:szCs w:val="28"/>
        </w:rPr>
      </w:pPr>
      <w:r w:rsidRPr="008609D6">
        <w:rPr>
          <w:sz w:val="28"/>
          <w:szCs w:val="28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hyperlink w:anchor="Par15" w:tooltip="4. Федеральным органам исполнительной власти, а также государственным предприятиям и государственным учреждениям, находящимся в их ведении, по договорам аренды федерального имущества, закрепленного на праве оперативного управления за федеральными органами испо" w:history="1">
        <w:r w:rsidRPr="008609D6">
          <w:rPr>
            <w:sz w:val="28"/>
            <w:szCs w:val="28"/>
          </w:rPr>
          <w:t>пункте 4</w:t>
        </w:r>
      </w:hyperlink>
      <w:r w:rsidRPr="008609D6">
        <w:rPr>
          <w:sz w:val="28"/>
          <w:szCs w:val="28"/>
        </w:rPr>
        <w:t xml:space="preserve"> настоящего </w:t>
      </w:r>
      <w:r w:rsidR="007221C7" w:rsidRPr="008609D6">
        <w:rPr>
          <w:sz w:val="28"/>
          <w:szCs w:val="28"/>
        </w:rPr>
        <w:t>решения</w:t>
      </w:r>
      <w:r w:rsidRPr="008609D6">
        <w:rPr>
          <w:sz w:val="28"/>
          <w:szCs w:val="28"/>
        </w:rPr>
        <w:t>;</w:t>
      </w:r>
    </w:p>
    <w:p w:rsidR="001C038D" w:rsidRPr="008609D6" w:rsidRDefault="008609D6" w:rsidP="007221C7">
      <w:pPr>
        <w:pStyle w:val="ConsPlusNormal"/>
        <w:ind w:firstLine="567"/>
        <w:jc w:val="both"/>
        <w:rPr>
          <w:sz w:val="28"/>
          <w:szCs w:val="28"/>
        </w:rPr>
      </w:pPr>
      <w:r w:rsidRPr="008609D6">
        <w:rPr>
          <w:sz w:val="28"/>
          <w:szCs w:val="28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1" w:history="1">
        <w:r w:rsidRPr="008609D6">
          <w:rPr>
            <w:sz w:val="28"/>
            <w:szCs w:val="28"/>
          </w:rPr>
          <w:t>пунктом 7 статьи 38</w:t>
        </w:r>
      </w:hyperlink>
      <w:r w:rsidRPr="008609D6">
        <w:rPr>
          <w:sz w:val="28"/>
          <w:szCs w:val="28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1C038D" w:rsidRPr="008609D6" w:rsidRDefault="008609D6" w:rsidP="007221C7">
      <w:pPr>
        <w:pStyle w:val="ConsPlusNormal"/>
        <w:ind w:firstLine="567"/>
        <w:jc w:val="both"/>
        <w:rPr>
          <w:sz w:val="28"/>
          <w:szCs w:val="28"/>
        </w:rPr>
      </w:pPr>
      <w:r w:rsidRPr="008609D6">
        <w:rPr>
          <w:sz w:val="28"/>
          <w:szCs w:val="28"/>
        </w:rPr>
        <w:t xml:space="preserve">арендатору предоставляется отсрочка уплаты арендной платы на период прохождения лицом, указанным в </w:t>
      </w:r>
      <w:hyperlink w:anchor="Par15" w:tooltip="4. Федеральным органам исполнительной власти, а также государственным предприятиям и государственным учреждениям, находящимся в их ведении, по договорам аренды федерального имущества, закрепленного на праве оперативного управления за федеральными органами испо" w:history="1">
        <w:r w:rsidRPr="008609D6">
          <w:rPr>
            <w:sz w:val="28"/>
            <w:szCs w:val="28"/>
          </w:rPr>
          <w:t>пункте 4</w:t>
        </w:r>
      </w:hyperlink>
      <w:r w:rsidRPr="008609D6">
        <w:rPr>
          <w:sz w:val="28"/>
          <w:szCs w:val="28"/>
        </w:rPr>
        <w:t xml:space="preserve"> настоящего </w:t>
      </w:r>
      <w:r w:rsidR="007221C7" w:rsidRPr="008609D6">
        <w:rPr>
          <w:sz w:val="28"/>
          <w:szCs w:val="28"/>
        </w:rPr>
        <w:t>решения</w:t>
      </w:r>
      <w:r w:rsidRPr="008609D6">
        <w:rPr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1C038D" w:rsidRPr="008609D6" w:rsidRDefault="008609D6" w:rsidP="007221C7">
      <w:pPr>
        <w:pStyle w:val="ConsPlusNormal"/>
        <w:ind w:firstLine="567"/>
        <w:jc w:val="both"/>
        <w:rPr>
          <w:sz w:val="28"/>
          <w:szCs w:val="28"/>
        </w:rPr>
      </w:pPr>
      <w:r w:rsidRPr="008609D6">
        <w:rPr>
          <w:sz w:val="28"/>
          <w:szCs w:val="28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1C038D" w:rsidRPr="008609D6" w:rsidRDefault="008609D6" w:rsidP="007221C7">
      <w:pPr>
        <w:pStyle w:val="ConsPlusNormal"/>
        <w:ind w:firstLine="567"/>
        <w:jc w:val="both"/>
        <w:rPr>
          <w:sz w:val="28"/>
          <w:szCs w:val="28"/>
        </w:rPr>
      </w:pPr>
      <w:r w:rsidRPr="008609D6">
        <w:rPr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1C038D" w:rsidRPr="008609D6" w:rsidRDefault="008609D6" w:rsidP="007221C7">
      <w:pPr>
        <w:pStyle w:val="ConsPlusNormal"/>
        <w:ind w:firstLine="567"/>
        <w:jc w:val="both"/>
        <w:rPr>
          <w:sz w:val="28"/>
          <w:szCs w:val="28"/>
        </w:rPr>
      </w:pPr>
      <w:r w:rsidRPr="008609D6">
        <w:rPr>
          <w:sz w:val="28"/>
          <w:szCs w:val="28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</w:t>
      </w:r>
      <w:hyperlink w:anchor="Par15" w:tooltip="4. Федеральным органам исполнительной власти, а также государственным предприятиям и государственным учреждениям, находящимся в их ведении, по договорам аренды федерального имущества, закрепленного на праве оперативного управления за федеральными органами испо" w:history="1">
        <w:r w:rsidRPr="008609D6">
          <w:rPr>
            <w:sz w:val="28"/>
            <w:szCs w:val="28"/>
          </w:rPr>
          <w:t>пункте 4</w:t>
        </w:r>
      </w:hyperlink>
      <w:r w:rsidRPr="008609D6">
        <w:rPr>
          <w:sz w:val="28"/>
          <w:szCs w:val="28"/>
        </w:rPr>
        <w:t xml:space="preserve"> настоящего </w:t>
      </w:r>
      <w:r w:rsidR="007221C7" w:rsidRPr="008609D6">
        <w:rPr>
          <w:sz w:val="28"/>
          <w:szCs w:val="28"/>
        </w:rPr>
        <w:t>решения</w:t>
      </w:r>
      <w:r w:rsidRPr="008609D6">
        <w:rPr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1C038D" w:rsidRPr="008609D6" w:rsidRDefault="008609D6" w:rsidP="007221C7">
      <w:pPr>
        <w:pStyle w:val="ConsPlusNormal"/>
        <w:ind w:firstLine="567"/>
        <w:jc w:val="both"/>
        <w:rPr>
          <w:sz w:val="28"/>
          <w:szCs w:val="28"/>
        </w:rPr>
      </w:pPr>
      <w:r w:rsidRPr="008609D6">
        <w:rPr>
          <w:sz w:val="28"/>
          <w:szCs w:val="28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1C038D" w:rsidRPr="008609D6" w:rsidRDefault="008609D6" w:rsidP="007221C7">
      <w:pPr>
        <w:pStyle w:val="ConsPlusNormal"/>
        <w:ind w:firstLine="567"/>
        <w:jc w:val="both"/>
        <w:rPr>
          <w:sz w:val="28"/>
          <w:szCs w:val="28"/>
        </w:rPr>
      </w:pPr>
      <w:bookmarkStart w:id="5" w:name="Par26"/>
      <w:bookmarkEnd w:id="5"/>
      <w:r w:rsidRPr="008609D6">
        <w:rPr>
          <w:sz w:val="28"/>
          <w:szCs w:val="28"/>
        </w:rPr>
        <w:t xml:space="preserve">6. Расторжение договора аренды без применения штрафных санкций, указанное в </w:t>
      </w:r>
      <w:hyperlink w:anchor="Par17" w:tooltip="б) предоставление возможности расторжения договоров аренды без применения штрафных санкций." w:history="1">
        <w:r w:rsidRPr="008609D6">
          <w:rPr>
            <w:sz w:val="28"/>
            <w:szCs w:val="28"/>
          </w:rPr>
          <w:t>подпункте "б" пункта 4</w:t>
        </w:r>
      </w:hyperlink>
      <w:r w:rsidRPr="008609D6">
        <w:rPr>
          <w:sz w:val="28"/>
          <w:szCs w:val="28"/>
        </w:rPr>
        <w:t xml:space="preserve"> настоящего </w:t>
      </w:r>
      <w:r w:rsidR="007221C7" w:rsidRPr="008609D6">
        <w:rPr>
          <w:sz w:val="28"/>
          <w:szCs w:val="28"/>
        </w:rPr>
        <w:t>решения</w:t>
      </w:r>
      <w:r w:rsidRPr="008609D6">
        <w:rPr>
          <w:sz w:val="28"/>
          <w:szCs w:val="28"/>
        </w:rPr>
        <w:t>, осуществляется на следующих условиях:</w:t>
      </w:r>
    </w:p>
    <w:p w:rsidR="001C038D" w:rsidRPr="008609D6" w:rsidRDefault="008609D6" w:rsidP="007221C7">
      <w:pPr>
        <w:pStyle w:val="ConsPlusNormal"/>
        <w:ind w:firstLine="567"/>
        <w:jc w:val="both"/>
        <w:rPr>
          <w:sz w:val="28"/>
          <w:szCs w:val="28"/>
        </w:rPr>
      </w:pPr>
      <w:r w:rsidRPr="008609D6">
        <w:rPr>
          <w:sz w:val="28"/>
          <w:szCs w:val="28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2" w:history="1">
        <w:r w:rsidRPr="008609D6">
          <w:rPr>
            <w:sz w:val="28"/>
            <w:szCs w:val="28"/>
          </w:rPr>
          <w:t>пунктом 7 статьи 38</w:t>
        </w:r>
      </w:hyperlink>
      <w:r w:rsidRPr="008609D6">
        <w:rPr>
          <w:sz w:val="28"/>
          <w:szCs w:val="28"/>
        </w:rPr>
        <w:t xml:space="preserve"> Федерального закона "О воинской обязанности и военной службе"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1C038D" w:rsidRPr="008609D6" w:rsidRDefault="008609D6" w:rsidP="007221C7">
      <w:pPr>
        <w:pStyle w:val="ConsPlusNormal"/>
        <w:ind w:firstLine="567"/>
        <w:jc w:val="both"/>
        <w:rPr>
          <w:sz w:val="28"/>
          <w:szCs w:val="28"/>
        </w:rPr>
      </w:pPr>
      <w:r w:rsidRPr="008609D6">
        <w:rPr>
          <w:sz w:val="28"/>
          <w:szCs w:val="28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1C038D" w:rsidRPr="008609D6" w:rsidRDefault="008609D6" w:rsidP="007221C7">
      <w:pPr>
        <w:pStyle w:val="ConsPlusNormal"/>
        <w:ind w:firstLine="567"/>
        <w:jc w:val="both"/>
        <w:rPr>
          <w:sz w:val="28"/>
          <w:szCs w:val="28"/>
        </w:rPr>
      </w:pPr>
      <w:r w:rsidRPr="008609D6">
        <w:rPr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9122CC" w:rsidRPr="009122CC" w:rsidRDefault="008609D6" w:rsidP="009122CC">
      <w:pPr>
        <w:shd w:val="clear" w:color="auto" w:fill="FFFFFF"/>
        <w:spacing w:after="225" w:line="336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22CC">
        <w:rPr>
          <w:rFonts w:ascii="Times New Roman" w:hAnsi="Times New Roman" w:cs="Times New Roman"/>
          <w:sz w:val="28"/>
          <w:szCs w:val="28"/>
        </w:rPr>
        <w:t xml:space="preserve">7. Контроль </w:t>
      </w:r>
      <w:r w:rsidR="009122CC" w:rsidRPr="009122CC">
        <w:rPr>
          <w:rFonts w:ascii="Times New Roman" w:hAnsi="Times New Roman" w:cs="Times New Roman"/>
          <w:sz w:val="28"/>
          <w:szCs w:val="28"/>
        </w:rPr>
        <w:t>за исполнением данного решения возложить на постоянную комиссию Совета по бюджету, налогам, вопросам муниципальной собственности.</w:t>
      </w:r>
    </w:p>
    <w:p w:rsidR="008609D6" w:rsidRDefault="008609D6" w:rsidP="007221C7">
      <w:pPr>
        <w:pStyle w:val="ConsPlusNormal"/>
        <w:ind w:firstLine="567"/>
        <w:jc w:val="both"/>
        <w:rPr>
          <w:sz w:val="28"/>
          <w:szCs w:val="28"/>
        </w:rPr>
      </w:pPr>
    </w:p>
    <w:p w:rsidR="008609D6" w:rsidRPr="009122CC" w:rsidRDefault="009122CC" w:rsidP="008609D6">
      <w:pPr>
        <w:pStyle w:val="ConsPlusNormal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bookmarkStart w:id="6" w:name="_GoBack"/>
      <w:r w:rsidR="008609D6" w:rsidRPr="009122CC">
        <w:rPr>
          <w:b/>
          <w:sz w:val="28"/>
          <w:szCs w:val="28"/>
        </w:rPr>
        <w:t xml:space="preserve">Председатель Совета                     </w:t>
      </w:r>
      <w:r w:rsidR="0048237E" w:rsidRPr="009122CC">
        <w:rPr>
          <w:b/>
          <w:sz w:val="28"/>
          <w:szCs w:val="28"/>
        </w:rPr>
        <w:t xml:space="preserve">       </w:t>
      </w:r>
      <w:r w:rsidR="008609D6" w:rsidRPr="009122CC">
        <w:rPr>
          <w:b/>
          <w:sz w:val="28"/>
          <w:szCs w:val="28"/>
        </w:rPr>
        <w:t xml:space="preserve">   </w:t>
      </w:r>
      <w:proofErr w:type="spellStart"/>
      <w:r w:rsidR="0048237E" w:rsidRPr="009122CC">
        <w:rPr>
          <w:b/>
          <w:sz w:val="28"/>
          <w:szCs w:val="28"/>
        </w:rPr>
        <w:t>Даутов</w:t>
      </w:r>
      <w:proofErr w:type="spellEnd"/>
      <w:r w:rsidR="0048237E" w:rsidRPr="009122CC">
        <w:rPr>
          <w:b/>
          <w:sz w:val="28"/>
          <w:szCs w:val="28"/>
        </w:rPr>
        <w:t xml:space="preserve"> И.К.</w:t>
      </w:r>
      <w:bookmarkEnd w:id="6"/>
    </w:p>
    <w:p w:rsidR="007221C7" w:rsidRPr="008609D6" w:rsidRDefault="007221C7" w:rsidP="007221C7">
      <w:pPr>
        <w:pStyle w:val="ConsPlusNormal"/>
        <w:ind w:firstLine="567"/>
        <w:jc w:val="both"/>
        <w:rPr>
          <w:sz w:val="28"/>
          <w:szCs w:val="28"/>
        </w:rPr>
      </w:pPr>
    </w:p>
    <w:sectPr w:rsidR="007221C7" w:rsidRPr="008609D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1C7"/>
    <w:rsid w:val="001C038D"/>
    <w:rsid w:val="0048237E"/>
    <w:rsid w:val="004D71B5"/>
    <w:rsid w:val="007221C7"/>
    <w:rsid w:val="008609D6"/>
    <w:rsid w:val="0091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38234D8-4B84-48C9-B496-EF5D91FF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48237E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48237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"/>
    <w:basedOn w:val="a"/>
    <w:link w:val="a4"/>
    <w:rsid w:val="0048237E"/>
    <w:pPr>
      <w:spacing w:after="12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4">
    <w:name w:val="Основной текст Знак"/>
    <w:basedOn w:val="a0"/>
    <w:link w:val="a3"/>
    <w:rsid w:val="0048237E"/>
    <w:rPr>
      <w:rFonts w:ascii="Times New Roman" w:eastAsia="Times New Roman" w:hAnsi="Times New Roman" w:cs="Times New Roman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2432&amp;date=25.10.2022&amp;dst=616&amp;field=13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22432&amp;date=25.10.2022&amp;dst=616&amp;field=134" TargetMode="External"/><Relationship Id="rId12" Type="http://schemas.openxmlformats.org/officeDocument/2006/relationships/hyperlink" Target="https://login.consultant.ru/link/?req=doc&amp;base=LAW&amp;n=422432&amp;date=25.10.2022&amp;dst=616&amp;fie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22432&amp;date=25.10.2022&amp;dst=616&amp;field=134" TargetMode="External"/><Relationship Id="rId11" Type="http://schemas.openxmlformats.org/officeDocument/2006/relationships/hyperlink" Target="https://login.consultant.ru/link/?req=doc&amp;base=LAW&amp;n=422432&amp;date=25.10.2022&amp;dst=616&amp;field=134" TargetMode="External"/><Relationship Id="rId5" Type="http://schemas.openxmlformats.org/officeDocument/2006/relationships/hyperlink" Target="https://login.consultant.ru/link/?req=doc&amp;base=LAW&amp;n=426999&amp;date=25.10.2022" TargetMode="External"/><Relationship Id="rId10" Type="http://schemas.openxmlformats.org/officeDocument/2006/relationships/hyperlink" Target="https://login.consultant.ru/link/?req=doc&amp;base=LAW&amp;n=422432&amp;date=25.10.2022&amp;dst=616&amp;field=134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login.consultant.ru/link/?req=doc&amp;base=LAW&amp;n=426999&amp;date=25.10.20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2141</Words>
  <Characters>12204</Characters>
  <Application>Microsoft Office Word</Application>
  <DocSecurity>2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РФ от 15.10.2022 N 3046-р&lt;О предоставлении отсрочки арендной платы по договорам аренды федерального имущества в связи с частичной мобилизацией&gt;</vt:lpstr>
    </vt:vector>
  </TitlesOfParts>
  <Company>КонсультантПлюс Версия 4022.00.09</Company>
  <LinksUpToDate>false</LinksUpToDate>
  <CharactersWithSpaces>14317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15.10.2022 N 3046-р&lt;О предоставлении отсрочки арендной платы по договорам аренды федерального имущества в связи с частичной мобилизацией&gt;</dc:title>
  <dc:creator>455</dc:creator>
  <cp:lastModifiedBy>Пользователь Windows</cp:lastModifiedBy>
  <cp:revision>4</cp:revision>
  <dcterms:created xsi:type="dcterms:W3CDTF">2022-10-31T05:59:00Z</dcterms:created>
  <dcterms:modified xsi:type="dcterms:W3CDTF">2022-10-31T06:04:00Z</dcterms:modified>
</cp:coreProperties>
</file>